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2CA69" w14:textId="214C13DC" w:rsidR="0085409B" w:rsidRPr="00FB060E" w:rsidRDefault="0085409B" w:rsidP="0085409B">
      <w:pPr>
        <w:rPr>
          <w:rFonts w:asciiTheme="minorBidi" w:hAnsiTheme="minorBidi" w:cstheme="minorBidi"/>
        </w:rPr>
      </w:pPr>
      <w:r>
        <w:rPr>
          <w:rFonts w:asciiTheme="minorBidi" w:hAnsiTheme="minorBidi" w:cstheme="minorBidi"/>
          <w:sz w:val="22"/>
          <w:szCs w:val="22"/>
        </w:rPr>
        <w:t>To download this file as a .</w:t>
      </w:r>
      <w:proofErr w:type="spellStart"/>
      <w:r>
        <w:rPr>
          <w:rFonts w:asciiTheme="minorBidi" w:hAnsiTheme="minorBidi" w:cstheme="minorBidi"/>
          <w:sz w:val="22"/>
          <w:szCs w:val="22"/>
        </w:rPr>
        <w:t>docx</w:t>
      </w:r>
      <w:proofErr w:type="spellEnd"/>
      <w:r>
        <w:rPr>
          <w:rFonts w:asciiTheme="minorBidi" w:hAnsiTheme="minorBidi" w:cstheme="minorBidi"/>
          <w:sz w:val="22"/>
          <w:szCs w:val="22"/>
        </w:rPr>
        <w:t xml:space="preserve"> file that you can edit and use, please click here.</w:t>
      </w:r>
    </w:p>
    <w:p w14:paraId="09DF9828" w14:textId="77777777" w:rsidR="0085409B" w:rsidRDefault="0085409B" w:rsidP="006B02EE">
      <w:pPr>
        <w:rPr>
          <w:rFonts w:asciiTheme="minorBidi" w:hAnsiTheme="minorBidi" w:cstheme="minorBidi"/>
          <w:b/>
          <w:bCs/>
          <w:sz w:val="22"/>
          <w:szCs w:val="22"/>
        </w:rPr>
      </w:pPr>
    </w:p>
    <w:p w14:paraId="61DCF6BE" w14:textId="77777777" w:rsidR="0085409B" w:rsidRDefault="0085409B" w:rsidP="006B02EE">
      <w:pPr>
        <w:rPr>
          <w:rFonts w:asciiTheme="minorBidi" w:hAnsiTheme="minorBidi" w:cstheme="minorBidi"/>
          <w:b/>
          <w:bCs/>
          <w:sz w:val="22"/>
          <w:szCs w:val="22"/>
        </w:rPr>
      </w:pPr>
    </w:p>
    <w:p w14:paraId="1B4A3D7F" w14:textId="685F9AA5" w:rsidR="006B02EE" w:rsidRDefault="006B02EE" w:rsidP="006B02EE">
      <w:pPr>
        <w:rPr>
          <w:rFonts w:asciiTheme="minorBidi" w:hAnsiTheme="minorBidi" w:cstheme="minorBidi"/>
          <w:b/>
          <w:bCs/>
          <w:sz w:val="22"/>
          <w:szCs w:val="22"/>
        </w:rPr>
      </w:pPr>
      <w:r>
        <w:rPr>
          <w:rFonts w:asciiTheme="minorBidi" w:hAnsiTheme="minorBidi" w:cstheme="minorBidi"/>
          <w:b/>
          <w:bCs/>
          <w:sz w:val="22"/>
          <w:szCs w:val="22"/>
        </w:rPr>
        <w:t>Introduction and Goals</w:t>
      </w:r>
    </w:p>
    <w:p w14:paraId="61C547C7" w14:textId="77777777" w:rsidR="006B02EE" w:rsidRDefault="006B02EE" w:rsidP="006B02EE">
      <w:pPr>
        <w:rPr>
          <w:rFonts w:asciiTheme="minorBidi" w:hAnsiTheme="minorBidi" w:cstheme="minorBidi"/>
          <w:sz w:val="22"/>
          <w:szCs w:val="22"/>
        </w:rPr>
      </w:pPr>
    </w:p>
    <w:p w14:paraId="7E7B40BD" w14:textId="50B576E0" w:rsidR="006B02EE" w:rsidRDefault="006B02EE" w:rsidP="0022690B">
      <w:pPr>
        <w:rPr>
          <w:rFonts w:asciiTheme="minorBidi" w:hAnsiTheme="minorBidi" w:cstheme="minorBidi"/>
          <w:sz w:val="22"/>
          <w:szCs w:val="22"/>
        </w:rPr>
      </w:pPr>
      <w:r>
        <w:rPr>
          <w:rFonts w:asciiTheme="minorBidi" w:hAnsiTheme="minorBidi" w:cstheme="minorBidi"/>
          <w:sz w:val="22"/>
          <w:szCs w:val="22"/>
        </w:rPr>
        <w:t xml:space="preserve">Teaching is </w:t>
      </w:r>
      <w:r w:rsidR="0022690B">
        <w:rPr>
          <w:rFonts w:asciiTheme="minorBidi" w:hAnsiTheme="minorBidi" w:cstheme="minorBidi"/>
          <w:sz w:val="22"/>
          <w:szCs w:val="22"/>
        </w:rPr>
        <w:t xml:space="preserve">important and exhilarating </w:t>
      </w:r>
      <w:r w:rsidR="0022690B">
        <w:rPr>
          <w:rFonts w:asciiTheme="minorBidi" w:hAnsiTheme="minorBidi" w:cstheme="minorBidi"/>
          <w:sz w:val="22"/>
          <w:szCs w:val="22"/>
        </w:rPr>
        <w:sym w:font="Symbol" w:char="F0BE"/>
      </w:r>
      <w:r>
        <w:rPr>
          <w:rFonts w:asciiTheme="minorBidi" w:hAnsiTheme="minorBidi" w:cstheme="minorBidi"/>
          <w:sz w:val="22"/>
          <w:szCs w:val="22"/>
        </w:rPr>
        <w:t xml:space="preserve"> and hard in </w:t>
      </w:r>
      <w:r w:rsidR="0022690B">
        <w:rPr>
          <w:rFonts w:asciiTheme="minorBidi" w:hAnsiTheme="minorBidi" w:cstheme="minorBidi"/>
          <w:sz w:val="22"/>
          <w:szCs w:val="22"/>
        </w:rPr>
        <w:t>many different ways.</w:t>
      </w:r>
      <w:r>
        <w:rPr>
          <w:rFonts w:asciiTheme="minorBidi" w:hAnsiTheme="minorBidi" w:cstheme="minorBidi"/>
          <w:sz w:val="22"/>
          <w:szCs w:val="22"/>
        </w:rPr>
        <w:t xml:space="preserve"> In Biology, we </w:t>
      </w:r>
      <w:r w:rsidR="0022690B">
        <w:rPr>
          <w:rFonts w:asciiTheme="minorBidi" w:hAnsiTheme="minorBidi" w:cstheme="minorBidi"/>
          <w:sz w:val="22"/>
          <w:szCs w:val="22"/>
        </w:rPr>
        <w:t xml:space="preserve">all </w:t>
      </w:r>
      <w:r>
        <w:rPr>
          <w:rFonts w:asciiTheme="minorBidi" w:hAnsiTheme="minorBidi" w:cstheme="minorBidi"/>
          <w:sz w:val="22"/>
          <w:szCs w:val="22"/>
        </w:rPr>
        <w:t xml:space="preserve">share the goal of becoming </w:t>
      </w:r>
      <w:r w:rsidR="0022690B">
        <w:rPr>
          <w:rFonts w:asciiTheme="minorBidi" w:hAnsiTheme="minorBidi" w:cstheme="minorBidi"/>
          <w:sz w:val="22"/>
          <w:szCs w:val="22"/>
        </w:rPr>
        <w:t>ever-better</w:t>
      </w:r>
      <w:r>
        <w:rPr>
          <w:rFonts w:asciiTheme="minorBidi" w:hAnsiTheme="minorBidi" w:cstheme="minorBidi"/>
          <w:sz w:val="22"/>
          <w:szCs w:val="22"/>
        </w:rPr>
        <w:t xml:space="preserve"> teachers, and we</w:t>
      </w:r>
      <w:r w:rsidR="0022690B">
        <w:rPr>
          <w:rFonts w:asciiTheme="minorBidi" w:hAnsiTheme="minorBidi" w:cstheme="minorBidi"/>
          <w:sz w:val="22"/>
          <w:szCs w:val="22"/>
        </w:rPr>
        <w:t xml:space="preserve"> recognize the importance of supporting ou</w:t>
      </w:r>
      <w:bookmarkStart w:id="0" w:name="_GoBack"/>
      <w:bookmarkEnd w:id="0"/>
      <w:r w:rsidR="0022690B">
        <w:rPr>
          <w:rFonts w:asciiTheme="minorBidi" w:hAnsiTheme="minorBidi" w:cstheme="minorBidi"/>
          <w:sz w:val="22"/>
          <w:szCs w:val="22"/>
        </w:rPr>
        <w:t>r GTAs</w:t>
      </w:r>
      <w:r>
        <w:rPr>
          <w:rFonts w:asciiTheme="minorBidi" w:hAnsiTheme="minorBidi" w:cstheme="minorBidi"/>
          <w:sz w:val="22"/>
          <w:szCs w:val="22"/>
        </w:rPr>
        <w:t xml:space="preserve"> </w:t>
      </w:r>
      <w:r w:rsidR="0022690B">
        <w:rPr>
          <w:rFonts w:asciiTheme="minorBidi" w:hAnsiTheme="minorBidi" w:cstheme="minorBidi"/>
          <w:sz w:val="22"/>
          <w:szCs w:val="22"/>
        </w:rPr>
        <w:t>as</w:t>
      </w:r>
      <w:r>
        <w:rPr>
          <w:rFonts w:asciiTheme="minorBidi" w:hAnsiTheme="minorBidi" w:cstheme="minorBidi"/>
          <w:sz w:val="22"/>
          <w:szCs w:val="22"/>
        </w:rPr>
        <w:t xml:space="preserve"> the</w:t>
      </w:r>
      <w:r w:rsidR="0022690B">
        <w:rPr>
          <w:rFonts w:asciiTheme="minorBidi" w:hAnsiTheme="minorBidi" w:cstheme="minorBidi"/>
          <w:sz w:val="22"/>
          <w:szCs w:val="22"/>
        </w:rPr>
        <w:t>y begin</w:t>
      </w:r>
      <w:r>
        <w:rPr>
          <w:rFonts w:asciiTheme="minorBidi" w:hAnsiTheme="minorBidi" w:cstheme="minorBidi"/>
          <w:sz w:val="22"/>
          <w:szCs w:val="22"/>
        </w:rPr>
        <w:t xml:space="preserve"> </w:t>
      </w:r>
      <w:r w:rsidR="0022690B">
        <w:rPr>
          <w:rFonts w:asciiTheme="minorBidi" w:hAnsiTheme="minorBidi" w:cstheme="minorBidi"/>
          <w:sz w:val="22"/>
          <w:szCs w:val="22"/>
        </w:rPr>
        <w:t>their teaching careers</w:t>
      </w:r>
      <w:r>
        <w:rPr>
          <w:rFonts w:asciiTheme="minorBidi" w:hAnsiTheme="minorBidi" w:cstheme="minorBidi"/>
          <w:sz w:val="22"/>
          <w:szCs w:val="22"/>
        </w:rPr>
        <w:t xml:space="preserve">. </w:t>
      </w:r>
    </w:p>
    <w:p w14:paraId="663BA597" w14:textId="77777777" w:rsidR="006B02EE" w:rsidRDefault="006B02EE" w:rsidP="006B02EE">
      <w:pPr>
        <w:rPr>
          <w:rFonts w:asciiTheme="minorBidi" w:hAnsiTheme="minorBidi" w:cstheme="minorBidi"/>
          <w:sz w:val="22"/>
          <w:szCs w:val="22"/>
        </w:rPr>
      </w:pPr>
    </w:p>
    <w:p w14:paraId="45D5D10C" w14:textId="77777777" w:rsidR="00F50778" w:rsidRPr="00A15010" w:rsidRDefault="006B02EE" w:rsidP="00F50778">
      <w:pPr>
        <w:rPr>
          <w:rFonts w:ascii="Arial" w:hAnsi="Arial" w:cs="Arial"/>
          <w:sz w:val="22"/>
          <w:szCs w:val="22"/>
        </w:rPr>
      </w:pPr>
      <w:r w:rsidRPr="00A15010">
        <w:rPr>
          <w:rFonts w:ascii="Arial" w:hAnsi="Arial" w:cs="Arial"/>
          <w:sz w:val="22"/>
          <w:szCs w:val="22"/>
        </w:rPr>
        <w:t>There are a lot of parts to being a fantastic teacher, and we have tried to tease them apart here.</w:t>
      </w:r>
    </w:p>
    <w:p w14:paraId="3CD3F62C" w14:textId="77777777" w:rsidR="00F50778" w:rsidRPr="00A15010" w:rsidRDefault="00F50778" w:rsidP="00F50778">
      <w:pPr>
        <w:rPr>
          <w:rFonts w:ascii="Arial" w:hAnsi="Arial" w:cs="Arial"/>
          <w:sz w:val="22"/>
          <w:szCs w:val="22"/>
        </w:rPr>
      </w:pPr>
    </w:p>
    <w:p w14:paraId="10D87C72" w14:textId="77777777" w:rsidR="00A15010" w:rsidRPr="00A15010" w:rsidRDefault="00A15010" w:rsidP="00A15010">
      <w:pPr>
        <w:pStyle w:val="PlainText"/>
        <w:rPr>
          <w:rFonts w:ascii="Arial" w:hAnsi="Arial" w:cs="Arial"/>
        </w:rPr>
      </w:pPr>
      <w:r w:rsidRPr="00A15010">
        <w:rPr>
          <w:rFonts w:ascii="Arial" w:hAnsi="Arial" w:cs="Arial"/>
        </w:rPr>
        <w:t>Not all of these will be relevant for all GTA assignments. Our goal is to lay out the overall landscape of successful teaching in order to help instructors and GTAs view each evaluation/feedback opportunity (including self-evaluation and peer evaluation) within a broader holistic context.</w:t>
      </w:r>
    </w:p>
    <w:p w14:paraId="5C2AE0A5" w14:textId="77777777" w:rsidR="00A15010" w:rsidRPr="00A15010" w:rsidRDefault="00A15010" w:rsidP="00A15010">
      <w:pPr>
        <w:pStyle w:val="PlainText"/>
        <w:rPr>
          <w:rFonts w:ascii="Arial" w:hAnsi="Arial" w:cs="Arial"/>
        </w:rPr>
      </w:pPr>
    </w:p>
    <w:p w14:paraId="1F1F4C4C" w14:textId="73F8F038" w:rsidR="00E368C1" w:rsidRPr="00A15010" w:rsidRDefault="00A15010" w:rsidP="00A15010">
      <w:pPr>
        <w:rPr>
          <w:rFonts w:ascii="Arial" w:hAnsi="Arial" w:cs="Arial"/>
          <w:sz w:val="22"/>
          <w:szCs w:val="22"/>
        </w:rPr>
      </w:pPr>
      <w:r w:rsidRPr="00A15010">
        <w:rPr>
          <w:rFonts w:ascii="Arial" w:hAnsi="Arial" w:cs="Arial"/>
          <w:sz w:val="22"/>
          <w:szCs w:val="22"/>
        </w:rPr>
        <w:t xml:space="preserve">We hope that GTAs and instructors/lab coordinators will sit down together at the beginning of each semester, using this document as a guide, and have a conversation about the kinds of evaluation and feedback that would best support the GTA, given the constraints and opportunities of the course. We hope that this document – modified as each of us sees fit – will create synergy among our individual evaluation efforts, as well as spark some new ideas for ways to support GTA growth. </w:t>
      </w:r>
      <w:proofErr w:type="gramStart"/>
      <w:r w:rsidRPr="00A15010">
        <w:rPr>
          <w:rFonts w:ascii="Arial" w:hAnsi="Arial" w:cs="Arial"/>
          <w:sz w:val="22"/>
          <w:szCs w:val="22"/>
        </w:rPr>
        <w:t>We look forward to hearing from all of you what works (and what still needs work)!</w:t>
      </w:r>
      <w:proofErr w:type="gramEnd"/>
      <w:r w:rsidR="00E368C1" w:rsidRPr="00A15010">
        <w:rPr>
          <w:rFonts w:ascii="Arial" w:hAnsi="Arial" w:cs="Arial"/>
          <w:sz w:val="22"/>
          <w:szCs w:val="22"/>
        </w:rPr>
        <w:t xml:space="preserve">  </w:t>
      </w:r>
    </w:p>
    <w:p w14:paraId="3C440CAA" w14:textId="77777777" w:rsidR="00511DF8" w:rsidRPr="00FB060E" w:rsidRDefault="00511DF8" w:rsidP="00511DF8">
      <w:pPr>
        <w:rPr>
          <w:rFonts w:asciiTheme="minorBidi" w:hAnsiTheme="minorBidi" w:cstheme="minorBidi"/>
          <w:i/>
          <w:iCs/>
          <w:sz w:val="22"/>
          <w:szCs w:val="22"/>
        </w:rPr>
      </w:pPr>
    </w:p>
    <w:p w14:paraId="43F51A95" w14:textId="77777777" w:rsidR="00A3641F" w:rsidRDefault="00A3641F" w:rsidP="00511DF8">
      <w:pPr>
        <w:rPr>
          <w:rFonts w:asciiTheme="minorBidi" w:hAnsiTheme="minorBidi" w:cstheme="minorBidi"/>
          <w:b/>
          <w:bCs/>
          <w:sz w:val="22"/>
          <w:szCs w:val="22"/>
        </w:rPr>
      </w:pPr>
    </w:p>
    <w:p w14:paraId="19A6AA48" w14:textId="7B493DCB" w:rsidR="00511DF8" w:rsidRPr="00FB060E" w:rsidRDefault="00511DF8" w:rsidP="0040341E">
      <w:pPr>
        <w:rPr>
          <w:rFonts w:asciiTheme="minorBidi" w:hAnsiTheme="minorBidi" w:cstheme="minorBidi"/>
          <w:b/>
          <w:bCs/>
          <w:sz w:val="22"/>
          <w:szCs w:val="22"/>
        </w:rPr>
      </w:pPr>
      <w:r w:rsidRPr="00FB060E">
        <w:rPr>
          <w:rFonts w:asciiTheme="minorBidi" w:hAnsiTheme="minorBidi" w:cstheme="minorBidi"/>
          <w:b/>
          <w:bCs/>
          <w:sz w:val="22"/>
          <w:szCs w:val="22"/>
        </w:rPr>
        <w:t>Pedagogy</w:t>
      </w:r>
      <w:r w:rsidR="00E1564B">
        <w:rPr>
          <w:rFonts w:asciiTheme="minorBidi" w:hAnsiTheme="minorBidi" w:cstheme="minorBidi"/>
          <w:b/>
          <w:bCs/>
          <w:sz w:val="22"/>
          <w:szCs w:val="22"/>
        </w:rPr>
        <w:t xml:space="preserve"> (</w:t>
      </w:r>
      <w:r w:rsidR="00D61A0F">
        <w:rPr>
          <w:rFonts w:asciiTheme="minorBidi" w:hAnsiTheme="minorBidi" w:cstheme="minorBidi"/>
          <w:b/>
          <w:bCs/>
          <w:sz w:val="22"/>
          <w:szCs w:val="22"/>
        </w:rPr>
        <w:t xml:space="preserve">i.e. </w:t>
      </w:r>
      <w:r w:rsidR="00E1564B">
        <w:rPr>
          <w:rFonts w:asciiTheme="minorBidi" w:hAnsiTheme="minorBidi" w:cstheme="minorBidi"/>
          <w:b/>
          <w:bCs/>
          <w:sz w:val="22"/>
          <w:szCs w:val="22"/>
        </w:rPr>
        <w:t xml:space="preserve">the method and practice of teaching) </w:t>
      </w:r>
      <w:r w:rsidR="0040341E">
        <w:rPr>
          <w:rFonts w:asciiTheme="minorBidi" w:hAnsiTheme="minorBidi" w:cstheme="minorBidi"/>
          <w:b/>
          <w:bCs/>
          <w:sz w:val="22"/>
          <w:szCs w:val="22"/>
        </w:rPr>
        <w:sym w:font="Symbol" w:char="F0BE"/>
      </w:r>
      <w:r w:rsidR="00D61A0F">
        <w:rPr>
          <w:rFonts w:asciiTheme="minorBidi" w:hAnsiTheme="minorBidi" w:cstheme="minorBidi"/>
          <w:b/>
          <w:bCs/>
          <w:sz w:val="22"/>
          <w:szCs w:val="22"/>
        </w:rPr>
        <w:t xml:space="preserve"> </w:t>
      </w:r>
      <w:r w:rsidRPr="00FB060E">
        <w:rPr>
          <w:rFonts w:asciiTheme="minorBidi" w:hAnsiTheme="minorBidi" w:cstheme="minorBidi"/>
          <w:b/>
          <w:bCs/>
          <w:sz w:val="22"/>
          <w:szCs w:val="22"/>
        </w:rPr>
        <w:t>Instruction</w:t>
      </w:r>
      <w:r w:rsidR="001C31C0">
        <w:rPr>
          <w:rFonts w:asciiTheme="minorBidi" w:hAnsiTheme="minorBidi" w:cstheme="minorBidi"/>
          <w:b/>
          <w:bCs/>
          <w:sz w:val="22"/>
          <w:szCs w:val="22"/>
        </w:rPr>
        <w:t xml:space="preserve"> </w:t>
      </w:r>
    </w:p>
    <w:p w14:paraId="29DF3B70" w14:textId="77777777" w:rsidR="00511DF8" w:rsidRPr="00FB060E" w:rsidRDefault="00511DF8" w:rsidP="00511DF8">
      <w:pPr>
        <w:rPr>
          <w:rFonts w:asciiTheme="minorBidi" w:hAnsiTheme="minorBidi" w:cstheme="minorBidi"/>
          <w:b/>
          <w:bCs/>
          <w:sz w:val="22"/>
          <w:szCs w:val="22"/>
        </w:rPr>
      </w:pPr>
    </w:p>
    <w:p w14:paraId="73F802C3" w14:textId="6F4C048A" w:rsidR="00511DF8" w:rsidRDefault="006C2303" w:rsidP="0007148E">
      <w:pPr>
        <w:rPr>
          <w:rFonts w:asciiTheme="minorBidi" w:hAnsiTheme="minorBidi" w:cstheme="minorBidi"/>
          <w:i/>
          <w:iCs/>
          <w:sz w:val="22"/>
          <w:szCs w:val="22"/>
        </w:rPr>
      </w:pPr>
      <w:r>
        <w:rPr>
          <w:rFonts w:asciiTheme="minorBidi" w:hAnsiTheme="minorBidi" w:cstheme="minorBidi"/>
          <w:i/>
          <w:iCs/>
          <w:sz w:val="22"/>
          <w:szCs w:val="22"/>
        </w:rPr>
        <w:t>Delivery</w:t>
      </w:r>
      <w:r w:rsidR="00511DF8" w:rsidRPr="00FB060E">
        <w:rPr>
          <w:rFonts w:asciiTheme="minorBidi" w:hAnsiTheme="minorBidi" w:cstheme="minorBidi"/>
          <w:i/>
          <w:iCs/>
          <w:sz w:val="22"/>
          <w:szCs w:val="22"/>
        </w:rPr>
        <w:t xml:space="preserve"> </w:t>
      </w:r>
      <w:r w:rsidR="00511DF8" w:rsidRPr="00FB060E">
        <w:rPr>
          <w:rFonts w:asciiTheme="minorBidi" w:hAnsiTheme="minorBidi" w:cstheme="minorBidi"/>
          <w:sz w:val="22"/>
          <w:szCs w:val="22"/>
        </w:rPr>
        <w:t>(includes voice tempo and loudness,</w:t>
      </w:r>
      <w:r w:rsidR="0007148E">
        <w:rPr>
          <w:rFonts w:asciiTheme="minorBidi" w:hAnsiTheme="minorBidi" w:cstheme="minorBidi"/>
          <w:sz w:val="22"/>
          <w:szCs w:val="22"/>
        </w:rPr>
        <w:t xml:space="preserve"> </w:t>
      </w:r>
      <w:r w:rsidR="0007148E" w:rsidRPr="00FB060E">
        <w:rPr>
          <w:rFonts w:asciiTheme="minorBidi" w:hAnsiTheme="minorBidi" w:cstheme="minorBidi"/>
          <w:sz w:val="22"/>
          <w:szCs w:val="22"/>
        </w:rPr>
        <w:t>body language</w:t>
      </w:r>
      <w:r w:rsidR="0007148E">
        <w:rPr>
          <w:rFonts w:asciiTheme="minorBidi" w:hAnsiTheme="minorBidi" w:cstheme="minorBidi"/>
          <w:sz w:val="22"/>
          <w:szCs w:val="22"/>
        </w:rPr>
        <w:t>, speaking to the class rather than the screen/wall, use of visuals including terminology</w:t>
      </w:r>
      <w:r w:rsidR="00511DF8" w:rsidRPr="00FB060E">
        <w:rPr>
          <w:rFonts w:asciiTheme="minorBidi" w:hAnsiTheme="minorBidi" w:cstheme="minorBidi"/>
          <w:sz w:val="22"/>
          <w:szCs w:val="22"/>
        </w:rPr>
        <w:t>)</w:t>
      </w:r>
      <w:r w:rsidR="00511DF8" w:rsidRPr="00FB060E">
        <w:rPr>
          <w:rFonts w:asciiTheme="minorBidi" w:hAnsiTheme="minorBidi" w:cstheme="minorBidi"/>
          <w:i/>
          <w:iCs/>
          <w:sz w:val="22"/>
          <w:szCs w:val="22"/>
        </w:rPr>
        <w:t xml:space="preserve"> </w:t>
      </w:r>
    </w:p>
    <w:p w14:paraId="44613AFD" w14:textId="77777777" w:rsidR="001C31C0" w:rsidRDefault="001C31C0" w:rsidP="00511DF8">
      <w:pPr>
        <w:rPr>
          <w:rFonts w:asciiTheme="minorBidi" w:hAnsiTheme="minorBidi" w:cstheme="minorBidi"/>
          <w:i/>
          <w:iCs/>
          <w:sz w:val="22"/>
          <w:szCs w:val="22"/>
        </w:rPr>
      </w:pPr>
    </w:p>
    <w:p w14:paraId="42DA8240" w14:textId="0A2C4B6A" w:rsidR="001C31C0" w:rsidRPr="00FB060E" w:rsidRDefault="006C2303" w:rsidP="00F85F0A">
      <w:pPr>
        <w:rPr>
          <w:rFonts w:asciiTheme="minorBidi" w:hAnsiTheme="minorBidi" w:cstheme="minorBidi"/>
          <w:sz w:val="22"/>
          <w:szCs w:val="22"/>
        </w:rPr>
      </w:pPr>
      <w:r>
        <w:rPr>
          <w:rFonts w:asciiTheme="minorBidi" w:hAnsiTheme="minorBidi" w:cstheme="minorBidi"/>
          <w:i/>
          <w:iCs/>
          <w:sz w:val="22"/>
          <w:szCs w:val="22"/>
        </w:rPr>
        <w:t>Talking with students and talking among students (i.e. Discourse)</w:t>
      </w:r>
      <w:r w:rsidR="001C31C0" w:rsidRPr="00FB060E">
        <w:rPr>
          <w:rFonts w:asciiTheme="minorBidi" w:hAnsiTheme="minorBidi" w:cstheme="minorBidi"/>
          <w:i/>
          <w:iCs/>
          <w:sz w:val="22"/>
          <w:szCs w:val="22"/>
        </w:rPr>
        <w:t xml:space="preserve"> </w:t>
      </w:r>
      <w:r w:rsidR="001C31C0" w:rsidRPr="00FB060E">
        <w:rPr>
          <w:rFonts w:asciiTheme="minorBidi" w:hAnsiTheme="minorBidi" w:cstheme="minorBidi"/>
          <w:sz w:val="22"/>
          <w:szCs w:val="22"/>
        </w:rPr>
        <w:t>(includes</w:t>
      </w:r>
      <w:r w:rsidR="00D61A0F">
        <w:rPr>
          <w:rFonts w:asciiTheme="minorBidi" w:hAnsiTheme="minorBidi" w:cstheme="minorBidi"/>
          <w:sz w:val="22"/>
          <w:szCs w:val="22"/>
        </w:rPr>
        <w:t xml:space="preserve"> </w:t>
      </w:r>
      <w:r w:rsidR="0007148E">
        <w:rPr>
          <w:rFonts w:asciiTheme="minorBidi" w:hAnsiTheme="minorBidi" w:cstheme="minorBidi"/>
          <w:sz w:val="22"/>
          <w:szCs w:val="22"/>
        </w:rPr>
        <w:t xml:space="preserve">asking students questions </w:t>
      </w:r>
      <w:r w:rsidR="00F65B49">
        <w:rPr>
          <w:rFonts w:asciiTheme="minorBidi" w:hAnsiTheme="minorBidi" w:cstheme="minorBidi"/>
          <w:sz w:val="22"/>
          <w:szCs w:val="22"/>
        </w:rPr>
        <w:t>at the appropriate Bloom’s taxon</w:t>
      </w:r>
      <w:r w:rsidR="0007148E">
        <w:rPr>
          <w:rFonts w:asciiTheme="minorBidi" w:hAnsiTheme="minorBidi" w:cstheme="minorBidi"/>
          <w:sz w:val="22"/>
          <w:szCs w:val="22"/>
        </w:rPr>
        <w:t>omy level</w:t>
      </w:r>
      <w:r w:rsidR="00F85F0A">
        <w:rPr>
          <w:rFonts w:asciiTheme="minorBidi" w:hAnsiTheme="minorBidi" w:cstheme="minorBidi"/>
          <w:sz w:val="22"/>
          <w:szCs w:val="22"/>
        </w:rPr>
        <w:t>,</w:t>
      </w:r>
      <w:r w:rsidR="00F85F0A" w:rsidRPr="00F85F0A">
        <w:rPr>
          <w:rFonts w:asciiTheme="minorBidi" w:hAnsiTheme="minorBidi" w:cstheme="minorBidi"/>
          <w:sz w:val="22"/>
          <w:szCs w:val="22"/>
        </w:rPr>
        <w:t xml:space="preserve"> </w:t>
      </w:r>
      <w:r w:rsidR="00F85F0A">
        <w:rPr>
          <w:rFonts w:asciiTheme="minorBidi" w:hAnsiTheme="minorBidi" w:cstheme="minorBidi"/>
          <w:sz w:val="22"/>
          <w:szCs w:val="22"/>
        </w:rPr>
        <w:t>encouraging and answering students’ questions</w:t>
      </w:r>
      <w:r w:rsidR="0007148E">
        <w:rPr>
          <w:rFonts w:asciiTheme="minorBidi" w:hAnsiTheme="minorBidi" w:cstheme="minorBidi"/>
          <w:sz w:val="22"/>
          <w:szCs w:val="22"/>
        </w:rPr>
        <w:t xml:space="preserve">, </w:t>
      </w:r>
      <w:r w:rsidR="00D61A0F">
        <w:rPr>
          <w:rFonts w:asciiTheme="minorBidi" w:hAnsiTheme="minorBidi" w:cstheme="minorBidi"/>
          <w:sz w:val="22"/>
          <w:szCs w:val="22"/>
        </w:rPr>
        <w:t>circulating around the room to check in on students during lab exercises, creating opportunities for st</w:t>
      </w:r>
      <w:r w:rsidR="00F85F0A">
        <w:rPr>
          <w:rFonts w:asciiTheme="minorBidi" w:hAnsiTheme="minorBidi" w:cstheme="minorBidi"/>
          <w:sz w:val="22"/>
          <w:szCs w:val="22"/>
        </w:rPr>
        <w:t>udents to talk with one another</w:t>
      </w:r>
      <w:r>
        <w:rPr>
          <w:rFonts w:asciiTheme="minorBidi" w:hAnsiTheme="minorBidi" w:cstheme="minorBidi"/>
          <w:sz w:val="22"/>
          <w:szCs w:val="22"/>
        </w:rPr>
        <w:t>)</w:t>
      </w:r>
      <w:r w:rsidR="001C31C0" w:rsidRPr="00FB060E">
        <w:rPr>
          <w:rFonts w:asciiTheme="minorBidi" w:hAnsiTheme="minorBidi" w:cstheme="minorBidi"/>
          <w:sz w:val="22"/>
          <w:szCs w:val="22"/>
        </w:rPr>
        <w:t xml:space="preserve"> </w:t>
      </w:r>
    </w:p>
    <w:p w14:paraId="2445332A" w14:textId="77777777" w:rsidR="00511DF8" w:rsidRPr="00FB060E" w:rsidRDefault="00511DF8" w:rsidP="00511DF8">
      <w:pPr>
        <w:rPr>
          <w:rFonts w:asciiTheme="minorBidi" w:hAnsiTheme="minorBidi" w:cstheme="minorBidi"/>
          <w:sz w:val="22"/>
          <w:szCs w:val="22"/>
        </w:rPr>
      </w:pPr>
    </w:p>
    <w:p w14:paraId="51C2E9D6" w14:textId="6F77D376" w:rsidR="00511DF8" w:rsidRDefault="00511DF8" w:rsidP="00182C52">
      <w:pPr>
        <w:rPr>
          <w:rFonts w:asciiTheme="minorBidi" w:hAnsiTheme="minorBidi" w:cstheme="minorBidi"/>
          <w:sz w:val="22"/>
          <w:szCs w:val="22"/>
        </w:rPr>
      </w:pPr>
      <w:r w:rsidRPr="00FB060E">
        <w:rPr>
          <w:rFonts w:asciiTheme="minorBidi" w:hAnsiTheme="minorBidi" w:cstheme="minorBidi"/>
          <w:i/>
          <w:iCs/>
          <w:sz w:val="22"/>
          <w:szCs w:val="22"/>
        </w:rPr>
        <w:t xml:space="preserve">Time usage and class pacing </w:t>
      </w:r>
      <w:r w:rsidRPr="00FB060E">
        <w:rPr>
          <w:rFonts w:asciiTheme="minorBidi" w:hAnsiTheme="minorBidi" w:cstheme="minorBidi"/>
          <w:sz w:val="22"/>
          <w:szCs w:val="22"/>
        </w:rPr>
        <w:t xml:space="preserve">(includes </w:t>
      </w:r>
      <w:r w:rsidR="00182C52">
        <w:rPr>
          <w:rFonts w:asciiTheme="minorBidi" w:hAnsiTheme="minorBidi" w:cstheme="minorBidi"/>
          <w:sz w:val="22"/>
          <w:szCs w:val="22"/>
        </w:rPr>
        <w:t>balancing time allocation</w:t>
      </w:r>
      <w:r w:rsidRPr="00FB060E">
        <w:rPr>
          <w:rFonts w:asciiTheme="minorBidi" w:hAnsiTheme="minorBidi" w:cstheme="minorBidi"/>
          <w:sz w:val="22"/>
          <w:szCs w:val="22"/>
        </w:rPr>
        <w:t xml:space="preserve"> for introduction of materials, </w:t>
      </w:r>
      <w:r w:rsidR="00182C52">
        <w:rPr>
          <w:rFonts w:asciiTheme="minorBidi" w:hAnsiTheme="minorBidi" w:cstheme="minorBidi"/>
          <w:sz w:val="22"/>
          <w:szCs w:val="22"/>
        </w:rPr>
        <w:t xml:space="preserve">responding to </w:t>
      </w:r>
      <w:r w:rsidRPr="00FB060E">
        <w:rPr>
          <w:rFonts w:asciiTheme="minorBidi" w:hAnsiTheme="minorBidi" w:cstheme="minorBidi"/>
          <w:sz w:val="22"/>
          <w:szCs w:val="22"/>
        </w:rPr>
        <w:t>student questions, and execution of lab)</w:t>
      </w:r>
    </w:p>
    <w:p w14:paraId="6D0A0837" w14:textId="77777777" w:rsidR="006C2303" w:rsidRPr="00FB060E" w:rsidRDefault="006C2303" w:rsidP="006C2303">
      <w:pPr>
        <w:rPr>
          <w:rFonts w:asciiTheme="minorBidi" w:hAnsiTheme="minorBidi" w:cstheme="minorBidi"/>
          <w:i/>
          <w:iCs/>
          <w:sz w:val="22"/>
          <w:szCs w:val="22"/>
        </w:rPr>
      </w:pPr>
    </w:p>
    <w:p w14:paraId="34EA188C" w14:textId="589B659C" w:rsidR="006C2303" w:rsidRPr="00FB060E" w:rsidRDefault="006C2303" w:rsidP="006C2303">
      <w:pPr>
        <w:rPr>
          <w:rFonts w:asciiTheme="minorBidi" w:hAnsiTheme="minorBidi" w:cstheme="minorBidi"/>
          <w:sz w:val="22"/>
          <w:szCs w:val="22"/>
        </w:rPr>
      </w:pPr>
      <w:r w:rsidRPr="00FB060E">
        <w:rPr>
          <w:rFonts w:asciiTheme="minorBidi" w:hAnsiTheme="minorBidi" w:cstheme="minorBidi"/>
          <w:i/>
          <w:iCs/>
          <w:sz w:val="22"/>
          <w:szCs w:val="22"/>
        </w:rPr>
        <w:t xml:space="preserve">Classroom management </w:t>
      </w:r>
      <w:r w:rsidRPr="00FB060E">
        <w:rPr>
          <w:rFonts w:asciiTheme="minorBidi" w:hAnsiTheme="minorBidi" w:cstheme="minorBidi"/>
          <w:sz w:val="22"/>
          <w:szCs w:val="22"/>
        </w:rPr>
        <w:t>(includes keeping students focused on task</w:t>
      </w:r>
      <w:r w:rsidR="00F85F0A">
        <w:rPr>
          <w:rFonts w:asciiTheme="minorBidi" w:hAnsiTheme="minorBidi" w:cstheme="minorBidi"/>
          <w:sz w:val="22"/>
          <w:szCs w:val="22"/>
        </w:rPr>
        <w:t>, keeping everyone involved</w:t>
      </w:r>
      <w:r w:rsidRPr="00FB060E">
        <w:rPr>
          <w:rFonts w:asciiTheme="minorBidi" w:hAnsiTheme="minorBidi" w:cstheme="minorBidi"/>
          <w:sz w:val="22"/>
          <w:szCs w:val="22"/>
        </w:rPr>
        <w:t>)</w:t>
      </w:r>
    </w:p>
    <w:p w14:paraId="156798F1" w14:textId="77777777" w:rsidR="001C31C0" w:rsidRDefault="001C31C0" w:rsidP="00A3641F">
      <w:pPr>
        <w:rPr>
          <w:rFonts w:asciiTheme="minorBidi" w:hAnsiTheme="minorBidi" w:cstheme="minorBidi"/>
          <w:sz w:val="22"/>
          <w:szCs w:val="22"/>
        </w:rPr>
      </w:pPr>
    </w:p>
    <w:p w14:paraId="6FDEFADD" w14:textId="56A8AC50" w:rsidR="001C31C0" w:rsidRDefault="001C31C0" w:rsidP="00F65B49">
      <w:pPr>
        <w:rPr>
          <w:rFonts w:asciiTheme="minorBidi" w:hAnsiTheme="minorBidi" w:cstheme="minorBidi"/>
          <w:sz w:val="22"/>
          <w:szCs w:val="22"/>
        </w:rPr>
      </w:pPr>
      <w:r w:rsidRPr="00FB060E">
        <w:rPr>
          <w:rFonts w:asciiTheme="minorBidi" w:hAnsiTheme="minorBidi" w:cstheme="minorBidi"/>
          <w:i/>
          <w:iCs/>
          <w:sz w:val="22"/>
          <w:szCs w:val="22"/>
        </w:rPr>
        <w:t xml:space="preserve">Encouraging a student growth mindset and an inclusive and welcoming classroom </w:t>
      </w:r>
      <w:r w:rsidRPr="00FB060E">
        <w:rPr>
          <w:rFonts w:asciiTheme="minorBidi" w:hAnsiTheme="minorBidi" w:cstheme="minorBidi"/>
          <w:sz w:val="22"/>
          <w:szCs w:val="22"/>
        </w:rPr>
        <w:t xml:space="preserve">(includes patience, respect, positive reinforcement that effort leads to learning, appreciation for diverse </w:t>
      </w:r>
      <w:r w:rsidR="00F65B49">
        <w:rPr>
          <w:rFonts w:asciiTheme="minorBidi" w:hAnsiTheme="minorBidi" w:cstheme="minorBidi"/>
          <w:sz w:val="22"/>
          <w:szCs w:val="22"/>
        </w:rPr>
        <w:t>experiences by students prior to entering</w:t>
      </w:r>
      <w:r w:rsidRPr="00FB060E">
        <w:rPr>
          <w:rFonts w:asciiTheme="minorBidi" w:hAnsiTheme="minorBidi" w:cstheme="minorBidi"/>
          <w:sz w:val="22"/>
          <w:szCs w:val="22"/>
        </w:rPr>
        <w:t xml:space="preserve"> college)</w:t>
      </w:r>
    </w:p>
    <w:p w14:paraId="4C6B898B" w14:textId="77777777" w:rsidR="005E6411" w:rsidRDefault="005E6411" w:rsidP="001C31C0">
      <w:pPr>
        <w:rPr>
          <w:rFonts w:asciiTheme="minorBidi" w:hAnsiTheme="minorBidi" w:cstheme="minorBidi"/>
          <w:sz w:val="22"/>
          <w:szCs w:val="22"/>
        </w:rPr>
      </w:pPr>
    </w:p>
    <w:p w14:paraId="131F0C03" w14:textId="13326D47" w:rsidR="005E6411" w:rsidRDefault="005E6411" w:rsidP="007E4D52">
      <w:pPr>
        <w:rPr>
          <w:rFonts w:asciiTheme="minorBidi" w:hAnsiTheme="minorBidi" w:cstheme="minorBidi"/>
          <w:color w:val="FF0000"/>
          <w:sz w:val="22"/>
          <w:szCs w:val="22"/>
        </w:rPr>
      </w:pPr>
      <w:r w:rsidRPr="00FB060E">
        <w:rPr>
          <w:rFonts w:asciiTheme="minorBidi" w:hAnsiTheme="minorBidi" w:cstheme="minorBidi"/>
          <w:i/>
          <w:iCs/>
          <w:sz w:val="22"/>
          <w:szCs w:val="22"/>
        </w:rPr>
        <w:t xml:space="preserve">Facilitation of active and inquiry-based learning </w:t>
      </w:r>
      <w:r w:rsidRPr="00FB060E">
        <w:rPr>
          <w:rFonts w:asciiTheme="minorBidi" w:hAnsiTheme="minorBidi" w:cstheme="minorBidi"/>
          <w:sz w:val="22"/>
          <w:szCs w:val="22"/>
        </w:rPr>
        <w:t xml:space="preserve">(includes activities that place the student at the center of the learning experience, asking them to participate and work within the </w:t>
      </w:r>
      <w:r w:rsidR="00140AEC">
        <w:rPr>
          <w:rFonts w:asciiTheme="minorBidi" w:hAnsiTheme="minorBidi" w:cstheme="minorBidi"/>
          <w:sz w:val="22"/>
          <w:szCs w:val="22"/>
        </w:rPr>
        <w:t>framework of a driving question</w:t>
      </w:r>
      <w:r w:rsidRPr="00FB060E">
        <w:rPr>
          <w:rFonts w:asciiTheme="minorBidi" w:hAnsiTheme="minorBidi" w:cstheme="minorBidi"/>
          <w:sz w:val="22"/>
          <w:szCs w:val="22"/>
        </w:rPr>
        <w:t>)</w:t>
      </w:r>
      <w:r>
        <w:rPr>
          <w:rFonts w:asciiTheme="minorBidi" w:hAnsiTheme="minorBidi" w:cstheme="minorBidi"/>
          <w:sz w:val="22"/>
          <w:szCs w:val="22"/>
        </w:rPr>
        <w:t xml:space="preserve"> </w:t>
      </w:r>
    </w:p>
    <w:p w14:paraId="42632068" w14:textId="77777777" w:rsidR="001C31C0" w:rsidRPr="00FB060E" w:rsidRDefault="001C31C0" w:rsidP="00A3641F">
      <w:pPr>
        <w:rPr>
          <w:rFonts w:asciiTheme="minorBidi" w:hAnsiTheme="minorBidi" w:cstheme="minorBidi"/>
          <w:sz w:val="22"/>
          <w:szCs w:val="22"/>
        </w:rPr>
      </w:pPr>
    </w:p>
    <w:p w14:paraId="3D919095" w14:textId="77777777" w:rsidR="00511DF8" w:rsidRPr="00FB060E" w:rsidRDefault="00511DF8" w:rsidP="00511DF8">
      <w:pPr>
        <w:rPr>
          <w:rFonts w:asciiTheme="minorBidi" w:hAnsiTheme="minorBidi" w:cstheme="minorBidi"/>
          <w:sz w:val="22"/>
          <w:szCs w:val="22"/>
        </w:rPr>
      </w:pPr>
    </w:p>
    <w:p w14:paraId="146475CE" w14:textId="217384A5" w:rsidR="00511DF8" w:rsidRPr="00FB060E" w:rsidRDefault="0040341E" w:rsidP="00511DF8">
      <w:pPr>
        <w:rPr>
          <w:rFonts w:asciiTheme="minorBidi" w:hAnsiTheme="minorBidi" w:cstheme="minorBidi"/>
          <w:i/>
          <w:iCs/>
          <w:sz w:val="22"/>
          <w:szCs w:val="22"/>
        </w:rPr>
      </w:pPr>
      <w:r>
        <w:rPr>
          <w:rFonts w:asciiTheme="minorBidi" w:hAnsiTheme="minorBidi" w:cstheme="minorBidi"/>
          <w:b/>
          <w:bCs/>
          <w:sz w:val="22"/>
          <w:szCs w:val="22"/>
        </w:rPr>
        <w:t xml:space="preserve">Pedagogy </w:t>
      </w:r>
      <w:r>
        <w:rPr>
          <w:rFonts w:asciiTheme="minorBidi" w:hAnsiTheme="minorBidi" w:cstheme="minorBidi"/>
          <w:b/>
          <w:bCs/>
          <w:sz w:val="22"/>
          <w:szCs w:val="22"/>
        </w:rPr>
        <w:sym w:font="Symbol" w:char="F0BE"/>
      </w:r>
      <w:r w:rsidR="002E3355">
        <w:rPr>
          <w:rFonts w:asciiTheme="minorBidi" w:hAnsiTheme="minorBidi" w:cstheme="minorBidi"/>
          <w:b/>
          <w:bCs/>
          <w:sz w:val="22"/>
          <w:szCs w:val="22"/>
        </w:rPr>
        <w:t xml:space="preserve"> </w:t>
      </w:r>
      <w:r w:rsidR="00511DF8" w:rsidRPr="00FB060E">
        <w:rPr>
          <w:rFonts w:asciiTheme="minorBidi" w:hAnsiTheme="minorBidi" w:cstheme="minorBidi"/>
          <w:b/>
          <w:bCs/>
          <w:sz w:val="22"/>
          <w:szCs w:val="22"/>
        </w:rPr>
        <w:t xml:space="preserve">Assessment </w:t>
      </w:r>
    </w:p>
    <w:p w14:paraId="6D0812DC" w14:textId="77777777" w:rsidR="00511DF8" w:rsidRPr="00FB060E" w:rsidRDefault="00511DF8" w:rsidP="00511DF8">
      <w:pPr>
        <w:rPr>
          <w:rFonts w:asciiTheme="minorBidi" w:hAnsiTheme="minorBidi" w:cstheme="minorBidi"/>
          <w:sz w:val="22"/>
          <w:szCs w:val="22"/>
        </w:rPr>
      </w:pPr>
    </w:p>
    <w:p w14:paraId="69C87682" w14:textId="3D386865" w:rsidR="00511DF8" w:rsidRPr="00FB060E" w:rsidRDefault="00511DF8" w:rsidP="002E3355">
      <w:pPr>
        <w:rPr>
          <w:rFonts w:asciiTheme="minorBidi" w:hAnsiTheme="minorBidi" w:cstheme="minorBidi"/>
          <w:i/>
          <w:iCs/>
          <w:sz w:val="22"/>
          <w:szCs w:val="22"/>
        </w:rPr>
      </w:pPr>
      <w:r w:rsidRPr="00FB060E">
        <w:rPr>
          <w:rFonts w:asciiTheme="minorBidi" w:hAnsiTheme="minorBidi" w:cstheme="minorBidi"/>
          <w:i/>
          <w:iCs/>
          <w:sz w:val="22"/>
          <w:szCs w:val="22"/>
        </w:rPr>
        <w:t xml:space="preserve">Creation of </w:t>
      </w:r>
      <w:r w:rsidR="00C93A89">
        <w:rPr>
          <w:rFonts w:asciiTheme="minorBidi" w:hAnsiTheme="minorBidi" w:cstheme="minorBidi"/>
          <w:i/>
          <w:iCs/>
          <w:sz w:val="22"/>
          <w:szCs w:val="22"/>
        </w:rPr>
        <w:t>formative and summativ</w:t>
      </w:r>
      <w:r w:rsidR="002E3355">
        <w:rPr>
          <w:rFonts w:asciiTheme="minorBidi" w:hAnsiTheme="minorBidi" w:cstheme="minorBidi"/>
          <w:i/>
          <w:iCs/>
          <w:sz w:val="22"/>
          <w:szCs w:val="22"/>
        </w:rPr>
        <w:t>e assessment</w:t>
      </w:r>
      <w:r w:rsidR="00C93A89">
        <w:rPr>
          <w:rFonts w:asciiTheme="minorBidi" w:hAnsiTheme="minorBidi" w:cstheme="minorBidi"/>
          <w:i/>
          <w:iCs/>
          <w:sz w:val="22"/>
          <w:szCs w:val="22"/>
        </w:rPr>
        <w:t>s that align with the learning goals</w:t>
      </w:r>
      <w:r w:rsidR="00281F44">
        <w:rPr>
          <w:rFonts w:asciiTheme="minorBidi" w:hAnsiTheme="minorBidi" w:cstheme="minorBidi"/>
          <w:i/>
          <w:iCs/>
          <w:sz w:val="22"/>
          <w:szCs w:val="22"/>
        </w:rPr>
        <w:t xml:space="preserve"> (formative = low-stakes to monitor student learning and</w:t>
      </w:r>
      <w:r w:rsidR="00666176">
        <w:rPr>
          <w:rFonts w:asciiTheme="minorBidi" w:hAnsiTheme="minorBidi" w:cstheme="minorBidi"/>
          <w:i/>
          <w:iCs/>
          <w:sz w:val="22"/>
          <w:szCs w:val="22"/>
        </w:rPr>
        <w:t xml:space="preserve"> identify where students are struggling</w:t>
      </w:r>
      <w:r w:rsidR="00281F44">
        <w:rPr>
          <w:rFonts w:asciiTheme="minorBidi" w:hAnsiTheme="minorBidi" w:cstheme="minorBidi"/>
          <w:i/>
          <w:iCs/>
          <w:sz w:val="22"/>
          <w:szCs w:val="22"/>
        </w:rPr>
        <w:t xml:space="preserve">. </w:t>
      </w:r>
      <w:r w:rsidR="006F31B8">
        <w:rPr>
          <w:rFonts w:asciiTheme="minorBidi" w:hAnsiTheme="minorBidi" w:cstheme="minorBidi"/>
          <w:i/>
          <w:iCs/>
          <w:sz w:val="22"/>
          <w:szCs w:val="22"/>
        </w:rPr>
        <w:t>s</w:t>
      </w:r>
      <w:r w:rsidR="00281F44">
        <w:rPr>
          <w:rFonts w:asciiTheme="minorBidi" w:hAnsiTheme="minorBidi" w:cstheme="minorBidi"/>
          <w:i/>
          <w:iCs/>
          <w:sz w:val="22"/>
          <w:szCs w:val="22"/>
        </w:rPr>
        <w:t xml:space="preserve">ummative </w:t>
      </w:r>
      <w:r w:rsidR="002E3355">
        <w:rPr>
          <w:rFonts w:asciiTheme="minorBidi" w:hAnsiTheme="minorBidi" w:cstheme="minorBidi"/>
          <w:i/>
          <w:iCs/>
          <w:sz w:val="22"/>
          <w:szCs w:val="22"/>
        </w:rPr>
        <w:t>= high-stakes</w:t>
      </w:r>
      <w:r w:rsidR="00281F44">
        <w:rPr>
          <w:rFonts w:asciiTheme="minorBidi" w:hAnsiTheme="minorBidi" w:cstheme="minorBidi"/>
          <w:i/>
          <w:iCs/>
          <w:sz w:val="22"/>
          <w:szCs w:val="22"/>
        </w:rPr>
        <w:t xml:space="preserve"> to </w:t>
      </w:r>
      <w:r w:rsidR="00666176">
        <w:rPr>
          <w:rFonts w:asciiTheme="minorBidi" w:hAnsiTheme="minorBidi" w:cstheme="minorBidi"/>
          <w:i/>
          <w:iCs/>
          <w:sz w:val="22"/>
          <w:szCs w:val="22"/>
        </w:rPr>
        <w:t>evaluate student learning –</w:t>
      </w:r>
      <w:r w:rsidR="006F31B8">
        <w:rPr>
          <w:rFonts w:asciiTheme="minorBidi" w:hAnsiTheme="minorBidi" w:cstheme="minorBidi"/>
          <w:i/>
          <w:iCs/>
          <w:sz w:val="22"/>
          <w:szCs w:val="22"/>
        </w:rPr>
        <w:t xml:space="preserve"> i.e. to </w:t>
      </w:r>
      <w:r w:rsidR="00666176">
        <w:rPr>
          <w:rFonts w:asciiTheme="minorBidi" w:hAnsiTheme="minorBidi" w:cstheme="minorBidi"/>
          <w:i/>
          <w:iCs/>
          <w:sz w:val="22"/>
          <w:szCs w:val="22"/>
        </w:rPr>
        <w:t>give them a grade</w:t>
      </w:r>
      <w:r w:rsidR="006F31B8">
        <w:rPr>
          <w:rFonts w:asciiTheme="minorBidi" w:hAnsiTheme="minorBidi" w:cstheme="minorBidi"/>
          <w:i/>
          <w:iCs/>
          <w:sz w:val="22"/>
          <w:szCs w:val="22"/>
        </w:rPr>
        <w:t>, typically</w:t>
      </w:r>
      <w:r w:rsidR="00666176">
        <w:rPr>
          <w:rFonts w:asciiTheme="minorBidi" w:hAnsiTheme="minorBidi" w:cstheme="minorBidi"/>
          <w:i/>
          <w:iCs/>
          <w:sz w:val="22"/>
          <w:szCs w:val="22"/>
        </w:rPr>
        <w:t>).</w:t>
      </w:r>
    </w:p>
    <w:p w14:paraId="5C6D2AA5" w14:textId="77777777" w:rsidR="00C93A89" w:rsidRDefault="00C93A89" w:rsidP="00511DF8">
      <w:pPr>
        <w:rPr>
          <w:rFonts w:asciiTheme="minorBidi" w:hAnsiTheme="minorBidi" w:cstheme="minorBidi"/>
          <w:i/>
          <w:iCs/>
          <w:sz w:val="22"/>
          <w:szCs w:val="22"/>
        </w:rPr>
      </w:pPr>
    </w:p>
    <w:p w14:paraId="6309E42A" w14:textId="48568030" w:rsidR="00C93A89" w:rsidRPr="00C93A89" w:rsidRDefault="00C93A89" w:rsidP="00511DF8">
      <w:pPr>
        <w:rPr>
          <w:rFonts w:asciiTheme="minorBidi" w:hAnsiTheme="minorBidi" w:cstheme="minorBidi"/>
          <w:sz w:val="22"/>
          <w:szCs w:val="22"/>
        </w:rPr>
      </w:pPr>
      <w:r>
        <w:rPr>
          <w:rFonts w:asciiTheme="minorBidi" w:hAnsiTheme="minorBidi" w:cstheme="minorBidi"/>
          <w:i/>
          <w:iCs/>
          <w:sz w:val="22"/>
          <w:szCs w:val="22"/>
        </w:rPr>
        <w:t xml:space="preserve">Grading of assessments in a constructive, transparent, fair way </w:t>
      </w:r>
      <w:r>
        <w:rPr>
          <w:rFonts w:asciiTheme="minorBidi" w:hAnsiTheme="minorBidi" w:cstheme="minorBidi"/>
          <w:sz w:val="22"/>
          <w:szCs w:val="22"/>
        </w:rPr>
        <w:t>(includes providing rubrics to students along with assignments so they can monitor their own learning and performance, engaging in regular analysis of grading to ensure that instructors/GTAs ar</w:t>
      </w:r>
      <w:r w:rsidR="002757BC">
        <w:rPr>
          <w:rFonts w:asciiTheme="minorBidi" w:hAnsiTheme="minorBidi" w:cstheme="minorBidi"/>
          <w:sz w:val="22"/>
          <w:szCs w:val="22"/>
        </w:rPr>
        <w:t>e not exhibiting any unintended</w:t>
      </w:r>
      <w:r>
        <w:rPr>
          <w:rFonts w:asciiTheme="minorBidi" w:hAnsiTheme="minorBidi" w:cstheme="minorBidi"/>
          <w:sz w:val="22"/>
          <w:szCs w:val="22"/>
        </w:rPr>
        <w:t xml:space="preserve"> implicit biases of students)</w:t>
      </w:r>
    </w:p>
    <w:p w14:paraId="7041B381" w14:textId="77777777" w:rsidR="002617BB" w:rsidRDefault="002617BB" w:rsidP="00511DF8">
      <w:pPr>
        <w:rPr>
          <w:rFonts w:asciiTheme="minorBidi" w:hAnsiTheme="minorBidi" w:cstheme="minorBidi"/>
          <w:b/>
          <w:bCs/>
          <w:sz w:val="22"/>
          <w:szCs w:val="22"/>
        </w:rPr>
      </w:pPr>
    </w:p>
    <w:p w14:paraId="447F3538" w14:textId="77777777" w:rsidR="005E6411" w:rsidRDefault="005E6411" w:rsidP="00511DF8">
      <w:pPr>
        <w:rPr>
          <w:rFonts w:asciiTheme="minorBidi" w:hAnsiTheme="minorBidi" w:cstheme="minorBidi"/>
          <w:b/>
          <w:bCs/>
          <w:sz w:val="22"/>
          <w:szCs w:val="22"/>
        </w:rPr>
      </w:pPr>
    </w:p>
    <w:p w14:paraId="79FF04A0" w14:textId="6EA0E793" w:rsidR="00511DF8" w:rsidRPr="00FB060E" w:rsidRDefault="0040341E" w:rsidP="00511DF8">
      <w:pPr>
        <w:rPr>
          <w:rFonts w:asciiTheme="minorBidi" w:hAnsiTheme="minorBidi" w:cstheme="minorBidi"/>
          <w:b/>
          <w:bCs/>
          <w:sz w:val="22"/>
          <w:szCs w:val="22"/>
        </w:rPr>
      </w:pPr>
      <w:r>
        <w:rPr>
          <w:rFonts w:asciiTheme="minorBidi" w:hAnsiTheme="minorBidi" w:cstheme="minorBidi"/>
          <w:b/>
          <w:bCs/>
          <w:sz w:val="22"/>
          <w:szCs w:val="22"/>
        </w:rPr>
        <w:t xml:space="preserve">Pedagogy </w:t>
      </w:r>
      <w:r>
        <w:rPr>
          <w:rFonts w:asciiTheme="minorBidi" w:hAnsiTheme="minorBidi" w:cstheme="minorBidi"/>
          <w:b/>
          <w:bCs/>
          <w:sz w:val="22"/>
          <w:szCs w:val="22"/>
        </w:rPr>
        <w:sym w:font="Symbol" w:char="F0BE"/>
      </w:r>
      <w:r>
        <w:rPr>
          <w:rFonts w:asciiTheme="minorBidi" w:hAnsiTheme="minorBidi" w:cstheme="minorBidi"/>
          <w:b/>
          <w:bCs/>
          <w:sz w:val="22"/>
          <w:szCs w:val="22"/>
        </w:rPr>
        <w:t xml:space="preserve"> </w:t>
      </w:r>
      <w:r w:rsidR="00511DF8" w:rsidRPr="00FB060E">
        <w:rPr>
          <w:rFonts w:asciiTheme="minorBidi" w:hAnsiTheme="minorBidi" w:cstheme="minorBidi"/>
          <w:b/>
          <w:bCs/>
          <w:sz w:val="22"/>
          <w:szCs w:val="22"/>
        </w:rPr>
        <w:t xml:space="preserve">Curriculum </w:t>
      </w:r>
    </w:p>
    <w:p w14:paraId="47616A22" w14:textId="77777777" w:rsidR="00511DF8" w:rsidRPr="00FB060E" w:rsidRDefault="00511DF8" w:rsidP="00511DF8">
      <w:pPr>
        <w:rPr>
          <w:rFonts w:asciiTheme="minorBidi" w:hAnsiTheme="minorBidi" w:cstheme="minorBidi"/>
          <w:sz w:val="22"/>
          <w:szCs w:val="22"/>
        </w:rPr>
      </w:pPr>
    </w:p>
    <w:p w14:paraId="7F316580" w14:textId="5317B5CE" w:rsidR="00511DF8" w:rsidRPr="005E6411" w:rsidRDefault="00B2207E" w:rsidP="00B2207E">
      <w:pPr>
        <w:rPr>
          <w:rFonts w:asciiTheme="minorBidi" w:hAnsiTheme="minorBidi" w:cstheme="minorBidi"/>
          <w:i/>
          <w:iCs/>
          <w:color w:val="000000" w:themeColor="text1"/>
          <w:sz w:val="22"/>
          <w:szCs w:val="22"/>
        </w:rPr>
      </w:pPr>
      <w:r>
        <w:rPr>
          <w:rFonts w:asciiTheme="minorBidi" w:hAnsiTheme="minorBidi" w:cstheme="minorBidi"/>
          <w:i/>
          <w:iCs/>
          <w:color w:val="000000" w:themeColor="text1"/>
          <w:sz w:val="22"/>
          <w:szCs w:val="22"/>
        </w:rPr>
        <w:t>Identifying l</w:t>
      </w:r>
      <w:r w:rsidR="005E6411" w:rsidRPr="005E6411">
        <w:rPr>
          <w:rFonts w:asciiTheme="minorBidi" w:hAnsiTheme="minorBidi" w:cstheme="minorBidi"/>
          <w:i/>
          <w:iCs/>
          <w:color w:val="000000" w:themeColor="text1"/>
          <w:sz w:val="22"/>
          <w:szCs w:val="22"/>
        </w:rPr>
        <w:t xml:space="preserve">earning goals </w:t>
      </w:r>
    </w:p>
    <w:p w14:paraId="506BD3B9" w14:textId="77777777" w:rsidR="005E6411" w:rsidRPr="005E6411" w:rsidRDefault="005E6411" w:rsidP="00511DF8">
      <w:pPr>
        <w:rPr>
          <w:rFonts w:asciiTheme="minorBidi" w:hAnsiTheme="minorBidi" w:cstheme="minorBidi"/>
          <w:i/>
          <w:iCs/>
          <w:color w:val="000000" w:themeColor="text1"/>
          <w:sz w:val="22"/>
          <w:szCs w:val="22"/>
        </w:rPr>
      </w:pPr>
    </w:p>
    <w:p w14:paraId="2EBF657C" w14:textId="01D0BA57" w:rsidR="005E6411" w:rsidRPr="005E6411" w:rsidRDefault="008D7DEC" w:rsidP="008D7DEC">
      <w:pPr>
        <w:rPr>
          <w:rFonts w:asciiTheme="minorBidi" w:hAnsiTheme="minorBidi" w:cstheme="minorBidi"/>
          <w:i/>
          <w:iCs/>
          <w:color w:val="000000" w:themeColor="text1"/>
          <w:sz w:val="22"/>
          <w:szCs w:val="22"/>
        </w:rPr>
      </w:pPr>
      <w:r>
        <w:rPr>
          <w:rFonts w:asciiTheme="minorBidi" w:hAnsiTheme="minorBidi" w:cstheme="minorBidi"/>
          <w:i/>
          <w:iCs/>
          <w:color w:val="000000" w:themeColor="text1"/>
          <w:sz w:val="22"/>
          <w:szCs w:val="22"/>
        </w:rPr>
        <w:t>Creating a l</w:t>
      </w:r>
      <w:r w:rsidR="005E6411" w:rsidRPr="005E6411">
        <w:rPr>
          <w:rFonts w:asciiTheme="minorBidi" w:hAnsiTheme="minorBidi" w:cstheme="minorBidi"/>
          <w:i/>
          <w:iCs/>
          <w:color w:val="000000" w:themeColor="text1"/>
          <w:sz w:val="22"/>
          <w:szCs w:val="22"/>
        </w:rPr>
        <w:t>earning plan to meet the goals</w:t>
      </w:r>
    </w:p>
    <w:p w14:paraId="7FA51252" w14:textId="5D349A2F" w:rsidR="005E6411" w:rsidRPr="005E6411" w:rsidRDefault="005E6411" w:rsidP="00511DF8">
      <w:pPr>
        <w:rPr>
          <w:rFonts w:asciiTheme="minorBidi" w:hAnsiTheme="minorBidi" w:cstheme="minorBidi"/>
          <w:i/>
          <w:iCs/>
          <w:color w:val="000000" w:themeColor="text1"/>
          <w:sz w:val="22"/>
          <w:szCs w:val="22"/>
        </w:rPr>
      </w:pPr>
    </w:p>
    <w:p w14:paraId="460BE107" w14:textId="135AEDE7" w:rsidR="005E6411" w:rsidRPr="005E6411" w:rsidRDefault="008D7DEC" w:rsidP="00511DF8">
      <w:pPr>
        <w:rPr>
          <w:rFonts w:asciiTheme="minorBidi" w:hAnsiTheme="minorBidi" w:cstheme="minorBidi"/>
          <w:i/>
          <w:iCs/>
          <w:color w:val="000000" w:themeColor="text1"/>
          <w:sz w:val="22"/>
          <w:szCs w:val="22"/>
        </w:rPr>
      </w:pPr>
      <w:r>
        <w:rPr>
          <w:rFonts w:asciiTheme="minorBidi" w:hAnsiTheme="minorBidi" w:cstheme="minorBidi"/>
          <w:i/>
          <w:iCs/>
          <w:color w:val="000000" w:themeColor="text1"/>
          <w:sz w:val="22"/>
          <w:szCs w:val="22"/>
        </w:rPr>
        <w:t>Aligning</w:t>
      </w:r>
      <w:r w:rsidR="005E6411" w:rsidRPr="005E6411">
        <w:rPr>
          <w:rFonts w:asciiTheme="minorBidi" w:hAnsiTheme="minorBidi" w:cstheme="minorBidi"/>
          <w:i/>
          <w:iCs/>
          <w:color w:val="000000" w:themeColor="text1"/>
          <w:sz w:val="22"/>
          <w:szCs w:val="22"/>
        </w:rPr>
        <w:t xml:space="preserve"> assessment tools to measure if learning goals were met</w:t>
      </w:r>
    </w:p>
    <w:p w14:paraId="5046A0AE" w14:textId="77777777" w:rsidR="001C31C0" w:rsidRDefault="001C31C0" w:rsidP="00511DF8">
      <w:pPr>
        <w:rPr>
          <w:rFonts w:asciiTheme="minorBidi" w:hAnsiTheme="minorBidi" w:cstheme="minorBidi"/>
          <w:i/>
          <w:iCs/>
          <w:color w:val="FF0000"/>
          <w:sz w:val="22"/>
          <w:szCs w:val="22"/>
        </w:rPr>
      </w:pPr>
    </w:p>
    <w:p w14:paraId="3804C18F" w14:textId="77777777" w:rsidR="005E6411" w:rsidRDefault="005E6411" w:rsidP="005E6411">
      <w:pPr>
        <w:rPr>
          <w:rFonts w:asciiTheme="minorBidi" w:hAnsiTheme="minorBidi" w:cstheme="minorBidi"/>
        </w:rPr>
      </w:pPr>
    </w:p>
    <w:p w14:paraId="58D0FEF0" w14:textId="77777777" w:rsidR="005E6411" w:rsidRPr="00FB060E" w:rsidRDefault="005E6411" w:rsidP="005E6411">
      <w:pPr>
        <w:rPr>
          <w:rFonts w:asciiTheme="minorBidi" w:hAnsiTheme="minorBidi" w:cstheme="minorBidi"/>
          <w:b/>
          <w:bCs/>
          <w:sz w:val="22"/>
          <w:szCs w:val="22"/>
        </w:rPr>
      </w:pPr>
      <w:r w:rsidRPr="00FB060E">
        <w:rPr>
          <w:rFonts w:asciiTheme="minorBidi" w:hAnsiTheme="minorBidi" w:cstheme="minorBidi"/>
          <w:b/>
          <w:bCs/>
          <w:sz w:val="22"/>
          <w:szCs w:val="22"/>
        </w:rPr>
        <w:t>Content knowledge</w:t>
      </w:r>
    </w:p>
    <w:p w14:paraId="64D132AC" w14:textId="77777777" w:rsidR="005E6411" w:rsidRPr="00FB060E" w:rsidRDefault="005E6411" w:rsidP="005E6411">
      <w:pPr>
        <w:rPr>
          <w:rFonts w:asciiTheme="minorBidi" w:hAnsiTheme="minorBidi" w:cstheme="minorBidi"/>
          <w:b/>
          <w:bCs/>
          <w:sz w:val="22"/>
          <w:szCs w:val="22"/>
        </w:rPr>
      </w:pPr>
    </w:p>
    <w:p w14:paraId="4891E97E" w14:textId="77777777" w:rsidR="005E6411" w:rsidRDefault="005E6411" w:rsidP="005E6411">
      <w:pPr>
        <w:rPr>
          <w:rFonts w:asciiTheme="minorBidi" w:hAnsiTheme="minorBidi" w:cstheme="minorBidi"/>
          <w:i/>
          <w:iCs/>
          <w:sz w:val="22"/>
          <w:szCs w:val="22"/>
        </w:rPr>
      </w:pPr>
      <w:r w:rsidRPr="00FB060E">
        <w:rPr>
          <w:rFonts w:asciiTheme="minorBidi" w:hAnsiTheme="minorBidi" w:cstheme="minorBidi"/>
          <w:i/>
          <w:iCs/>
          <w:sz w:val="22"/>
          <w:szCs w:val="22"/>
        </w:rPr>
        <w:t>Understanding of the material being taught</w:t>
      </w:r>
    </w:p>
    <w:p w14:paraId="70B446A4" w14:textId="77777777" w:rsidR="005E6411" w:rsidRDefault="005E6411" w:rsidP="00DB1366">
      <w:pPr>
        <w:rPr>
          <w:rFonts w:asciiTheme="minorBidi" w:hAnsiTheme="minorBidi" w:cstheme="minorBidi"/>
          <w:b/>
          <w:bCs/>
          <w:sz w:val="22"/>
          <w:szCs w:val="22"/>
        </w:rPr>
      </w:pPr>
    </w:p>
    <w:p w14:paraId="4F06F425" w14:textId="77777777" w:rsidR="005E6411" w:rsidRDefault="005E6411" w:rsidP="00DB1366">
      <w:pPr>
        <w:rPr>
          <w:rFonts w:asciiTheme="minorBidi" w:hAnsiTheme="minorBidi" w:cstheme="minorBidi"/>
          <w:b/>
          <w:bCs/>
          <w:sz w:val="22"/>
          <w:szCs w:val="22"/>
        </w:rPr>
      </w:pPr>
    </w:p>
    <w:p w14:paraId="6E16E1ED" w14:textId="77777777" w:rsidR="00DB1366" w:rsidRPr="00FB060E" w:rsidRDefault="00DB1366" w:rsidP="00DB1366">
      <w:pPr>
        <w:rPr>
          <w:rFonts w:asciiTheme="minorBidi" w:hAnsiTheme="minorBidi" w:cstheme="minorBidi"/>
          <w:b/>
          <w:bCs/>
          <w:sz w:val="22"/>
          <w:szCs w:val="22"/>
        </w:rPr>
      </w:pPr>
      <w:r w:rsidRPr="00FB060E">
        <w:rPr>
          <w:rFonts w:asciiTheme="minorBidi" w:hAnsiTheme="minorBidi" w:cstheme="minorBidi"/>
          <w:b/>
          <w:bCs/>
          <w:sz w:val="22"/>
          <w:szCs w:val="22"/>
        </w:rPr>
        <w:t>Professionalism</w:t>
      </w:r>
    </w:p>
    <w:p w14:paraId="7EE6208E" w14:textId="77777777" w:rsidR="00DB1366" w:rsidRPr="00FB060E" w:rsidRDefault="00DB1366" w:rsidP="00DB1366">
      <w:pPr>
        <w:rPr>
          <w:rFonts w:asciiTheme="minorBidi" w:hAnsiTheme="minorBidi" w:cstheme="minorBidi"/>
          <w:sz w:val="22"/>
          <w:szCs w:val="22"/>
        </w:rPr>
      </w:pPr>
    </w:p>
    <w:p w14:paraId="5D7BD14F" w14:textId="2ACB8D19" w:rsidR="00DB1366" w:rsidRPr="00FB060E" w:rsidRDefault="00DB1366" w:rsidP="00284FE4">
      <w:pPr>
        <w:rPr>
          <w:rFonts w:asciiTheme="minorBidi" w:hAnsiTheme="minorBidi" w:cstheme="minorBidi"/>
          <w:sz w:val="22"/>
          <w:szCs w:val="22"/>
        </w:rPr>
      </w:pPr>
      <w:r w:rsidRPr="00FB060E">
        <w:rPr>
          <w:rFonts w:asciiTheme="minorBidi" w:hAnsiTheme="minorBidi" w:cstheme="minorBidi"/>
          <w:i/>
          <w:iCs/>
          <w:sz w:val="22"/>
          <w:szCs w:val="22"/>
        </w:rPr>
        <w:t>Timeliness</w:t>
      </w:r>
      <w:r w:rsidR="00284FE4">
        <w:rPr>
          <w:rFonts w:asciiTheme="minorBidi" w:hAnsiTheme="minorBidi" w:cstheme="minorBidi"/>
          <w:sz w:val="22"/>
          <w:szCs w:val="22"/>
        </w:rPr>
        <w:t xml:space="preserve"> (includes arriving for class, </w:t>
      </w:r>
      <w:r w:rsidRPr="00FB060E">
        <w:rPr>
          <w:rFonts w:asciiTheme="minorBidi" w:hAnsiTheme="minorBidi" w:cstheme="minorBidi"/>
          <w:sz w:val="22"/>
          <w:szCs w:val="22"/>
        </w:rPr>
        <w:t>weekly meetings,</w:t>
      </w:r>
      <w:r w:rsidR="00284FE4">
        <w:rPr>
          <w:rFonts w:asciiTheme="minorBidi" w:hAnsiTheme="minorBidi" w:cstheme="minorBidi"/>
          <w:sz w:val="22"/>
          <w:szCs w:val="22"/>
        </w:rPr>
        <w:t xml:space="preserve"> and exam proctoring, as well as grading</w:t>
      </w:r>
      <w:r w:rsidRPr="00FB060E">
        <w:rPr>
          <w:rFonts w:asciiTheme="minorBidi" w:hAnsiTheme="minorBidi" w:cstheme="minorBidi"/>
          <w:sz w:val="22"/>
          <w:szCs w:val="22"/>
        </w:rPr>
        <w:t xml:space="preserve"> and entering grades)</w:t>
      </w:r>
    </w:p>
    <w:p w14:paraId="7219A8ED" w14:textId="77777777" w:rsidR="00DB1366" w:rsidRPr="00FB060E" w:rsidRDefault="00DB1366" w:rsidP="00DB1366">
      <w:pPr>
        <w:rPr>
          <w:rFonts w:asciiTheme="minorBidi" w:hAnsiTheme="minorBidi" w:cstheme="minorBidi"/>
          <w:sz w:val="22"/>
          <w:szCs w:val="22"/>
        </w:rPr>
      </w:pPr>
    </w:p>
    <w:p w14:paraId="5D727525" w14:textId="77777777" w:rsidR="00DB1366" w:rsidRDefault="00DB1366" w:rsidP="00DB1366">
      <w:pPr>
        <w:rPr>
          <w:rFonts w:asciiTheme="minorBidi" w:hAnsiTheme="minorBidi" w:cstheme="minorBidi"/>
          <w:sz w:val="22"/>
          <w:szCs w:val="22"/>
        </w:rPr>
      </w:pPr>
      <w:r w:rsidRPr="00FB060E">
        <w:rPr>
          <w:rFonts w:asciiTheme="minorBidi" w:hAnsiTheme="minorBidi" w:cstheme="minorBidi"/>
          <w:i/>
          <w:iCs/>
          <w:sz w:val="22"/>
          <w:szCs w:val="22"/>
        </w:rPr>
        <w:t>Classroom care and maintenance</w:t>
      </w:r>
      <w:r w:rsidRPr="00FB060E">
        <w:rPr>
          <w:rFonts w:asciiTheme="minorBidi" w:hAnsiTheme="minorBidi" w:cstheme="minorBidi"/>
          <w:b/>
          <w:bCs/>
          <w:sz w:val="22"/>
          <w:szCs w:val="22"/>
        </w:rPr>
        <w:t xml:space="preserve"> </w:t>
      </w:r>
      <w:r w:rsidRPr="00FB060E">
        <w:rPr>
          <w:rFonts w:asciiTheme="minorBidi" w:hAnsiTheme="minorBidi" w:cstheme="minorBidi"/>
          <w:sz w:val="22"/>
          <w:szCs w:val="22"/>
        </w:rPr>
        <w:t>(includes leaving classroom ready for the next class and using/restocking/communicating about lab materials)</w:t>
      </w:r>
    </w:p>
    <w:p w14:paraId="0B04FFC2" w14:textId="77777777" w:rsidR="00DB1366" w:rsidRDefault="00DB1366" w:rsidP="00DB1366">
      <w:pPr>
        <w:rPr>
          <w:rFonts w:asciiTheme="minorBidi" w:hAnsiTheme="minorBidi" w:cstheme="minorBidi"/>
          <w:sz w:val="22"/>
          <w:szCs w:val="22"/>
        </w:rPr>
      </w:pPr>
    </w:p>
    <w:p w14:paraId="59D47DDB" w14:textId="7CF76528" w:rsidR="00DB1366" w:rsidRDefault="00010853" w:rsidP="00CA0DEF">
      <w:pPr>
        <w:rPr>
          <w:rFonts w:asciiTheme="minorBidi" w:hAnsiTheme="minorBidi" w:cstheme="minorBidi"/>
          <w:sz w:val="22"/>
          <w:szCs w:val="22"/>
        </w:rPr>
      </w:pPr>
      <w:r>
        <w:rPr>
          <w:rFonts w:asciiTheme="minorBidi" w:hAnsiTheme="minorBidi" w:cstheme="minorBidi"/>
          <w:i/>
          <w:iCs/>
          <w:sz w:val="22"/>
          <w:szCs w:val="22"/>
        </w:rPr>
        <w:t xml:space="preserve">Collegiality </w:t>
      </w:r>
      <w:r>
        <w:rPr>
          <w:rFonts w:asciiTheme="minorBidi" w:hAnsiTheme="minorBidi" w:cstheme="minorBidi"/>
          <w:sz w:val="22"/>
          <w:szCs w:val="22"/>
        </w:rPr>
        <w:t xml:space="preserve">(includes sharing ideas with other GTAs during weekly meetings, being prepared for meetings </w:t>
      </w:r>
      <w:r w:rsidR="00CA0DEF">
        <w:rPr>
          <w:rFonts w:asciiTheme="minorBidi" w:hAnsiTheme="minorBidi" w:cstheme="minorBidi"/>
          <w:sz w:val="22"/>
          <w:szCs w:val="22"/>
        </w:rPr>
        <w:t>in order</w:t>
      </w:r>
      <w:r>
        <w:rPr>
          <w:rFonts w:asciiTheme="minorBidi" w:hAnsiTheme="minorBidi" w:cstheme="minorBidi"/>
          <w:sz w:val="22"/>
          <w:szCs w:val="22"/>
        </w:rPr>
        <w:t xml:space="preserve"> maximize productivity, helping out in a pinch)</w:t>
      </w:r>
    </w:p>
    <w:p w14:paraId="3371131E" w14:textId="77777777" w:rsidR="008C2AA7" w:rsidRDefault="008C2AA7" w:rsidP="00CA0DEF">
      <w:pPr>
        <w:rPr>
          <w:rFonts w:asciiTheme="minorBidi" w:hAnsiTheme="minorBidi" w:cstheme="minorBidi"/>
          <w:sz w:val="22"/>
          <w:szCs w:val="22"/>
        </w:rPr>
      </w:pPr>
    </w:p>
    <w:p w14:paraId="47ED263B" w14:textId="73BE3814" w:rsidR="00DB1366" w:rsidRDefault="008C2AA7" w:rsidP="001A48CF">
      <w:pPr>
        <w:rPr>
          <w:rFonts w:asciiTheme="minorBidi" w:hAnsiTheme="minorBidi" w:cstheme="minorBidi"/>
          <w:sz w:val="22"/>
          <w:szCs w:val="22"/>
        </w:rPr>
      </w:pPr>
      <w:r>
        <w:rPr>
          <w:rFonts w:asciiTheme="minorBidi" w:hAnsiTheme="minorBidi" w:cstheme="minorBidi"/>
          <w:i/>
          <w:iCs/>
          <w:sz w:val="22"/>
          <w:szCs w:val="22"/>
        </w:rPr>
        <w:t xml:space="preserve">Student support </w:t>
      </w:r>
      <w:r>
        <w:rPr>
          <w:rFonts w:asciiTheme="minorBidi" w:hAnsiTheme="minorBidi" w:cstheme="minorBidi"/>
          <w:sz w:val="22"/>
          <w:szCs w:val="22"/>
        </w:rPr>
        <w:t>(includes knowing how to identify and offer CSU’s support network</w:t>
      </w:r>
      <w:r w:rsidR="008B32D8">
        <w:rPr>
          <w:rFonts w:asciiTheme="minorBidi" w:hAnsiTheme="minorBidi" w:cstheme="minorBidi"/>
          <w:sz w:val="22"/>
          <w:szCs w:val="22"/>
        </w:rPr>
        <w:t xml:space="preserve"> </w:t>
      </w:r>
      <w:r w:rsidR="001C31CB">
        <w:rPr>
          <w:rFonts w:asciiTheme="minorBidi" w:hAnsiTheme="minorBidi" w:cstheme="minorBidi"/>
          <w:sz w:val="22"/>
          <w:szCs w:val="22"/>
        </w:rPr>
        <w:sym w:font="Symbol" w:char="F0BE"/>
      </w:r>
      <w:r w:rsidR="001C31CB">
        <w:rPr>
          <w:rFonts w:asciiTheme="minorBidi" w:hAnsiTheme="minorBidi" w:cstheme="minorBidi"/>
          <w:sz w:val="22"/>
          <w:szCs w:val="22"/>
        </w:rPr>
        <w:t xml:space="preserve"> Student Case Management </w:t>
      </w:r>
      <w:r w:rsidR="001C31CB">
        <w:rPr>
          <w:rFonts w:asciiTheme="minorBidi" w:hAnsiTheme="minorBidi" w:cstheme="minorBidi"/>
          <w:sz w:val="22"/>
          <w:szCs w:val="22"/>
        </w:rPr>
        <w:sym w:font="Symbol" w:char="F0BE"/>
      </w:r>
      <w:r>
        <w:rPr>
          <w:rFonts w:asciiTheme="minorBidi" w:hAnsiTheme="minorBidi" w:cstheme="minorBidi"/>
          <w:sz w:val="22"/>
          <w:szCs w:val="22"/>
        </w:rPr>
        <w:t xml:space="preserve"> to students who are struggling</w:t>
      </w:r>
      <w:r w:rsidR="003E3504">
        <w:rPr>
          <w:rFonts w:asciiTheme="minorBidi" w:hAnsiTheme="minorBidi" w:cstheme="minorBidi"/>
          <w:sz w:val="22"/>
          <w:szCs w:val="22"/>
        </w:rPr>
        <w:t xml:space="preserve">, as well as knowing the expectations for student conduct and </w:t>
      </w:r>
      <w:r w:rsidR="00F401AC">
        <w:rPr>
          <w:rFonts w:asciiTheme="minorBidi" w:hAnsiTheme="minorBidi" w:cstheme="minorBidi"/>
          <w:sz w:val="22"/>
          <w:szCs w:val="22"/>
        </w:rPr>
        <w:t>drawing</w:t>
      </w:r>
      <w:r w:rsidR="001C31CB">
        <w:rPr>
          <w:rFonts w:asciiTheme="minorBidi" w:hAnsiTheme="minorBidi" w:cstheme="minorBidi"/>
          <w:sz w:val="22"/>
          <w:szCs w:val="22"/>
        </w:rPr>
        <w:t xml:space="preserve"> on</w:t>
      </w:r>
      <w:r w:rsidR="00F401AC">
        <w:rPr>
          <w:rFonts w:asciiTheme="minorBidi" w:hAnsiTheme="minorBidi" w:cstheme="minorBidi"/>
          <w:sz w:val="22"/>
          <w:szCs w:val="22"/>
        </w:rPr>
        <w:t xml:space="preserve"> CSU’s Student Resolution Center</w:t>
      </w:r>
      <w:r w:rsidR="003E3504">
        <w:rPr>
          <w:rFonts w:asciiTheme="minorBidi" w:hAnsiTheme="minorBidi" w:cstheme="minorBidi"/>
          <w:sz w:val="22"/>
          <w:szCs w:val="22"/>
        </w:rPr>
        <w:t xml:space="preserve"> to maintain respectful student behavior in the classroom</w:t>
      </w:r>
      <w:r w:rsidR="00F401AC">
        <w:rPr>
          <w:rFonts w:asciiTheme="minorBidi" w:hAnsiTheme="minorBidi" w:cstheme="minorBidi"/>
          <w:sz w:val="22"/>
          <w:szCs w:val="22"/>
        </w:rPr>
        <w:t xml:space="preserve"> as needed</w:t>
      </w:r>
      <w:r>
        <w:rPr>
          <w:rFonts w:asciiTheme="minorBidi" w:hAnsiTheme="minorBidi" w:cstheme="minorBidi"/>
          <w:sz w:val="22"/>
          <w:szCs w:val="22"/>
        </w:rPr>
        <w:t>)</w:t>
      </w:r>
    </w:p>
    <w:p w14:paraId="17A2AF73" w14:textId="77777777" w:rsidR="00937BA7" w:rsidRDefault="00937BA7" w:rsidP="001A48CF">
      <w:pPr>
        <w:rPr>
          <w:rFonts w:asciiTheme="minorBidi" w:hAnsiTheme="minorBidi" w:cstheme="minorBidi"/>
          <w:sz w:val="22"/>
          <w:szCs w:val="22"/>
        </w:rPr>
      </w:pPr>
    </w:p>
    <w:sectPr w:rsidR="00937BA7" w:rsidSect="009565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0926F" w14:textId="77777777" w:rsidR="00D026FC" w:rsidRDefault="00D026FC" w:rsidP="00511DF8">
      <w:r>
        <w:separator/>
      </w:r>
    </w:p>
  </w:endnote>
  <w:endnote w:type="continuationSeparator" w:id="0">
    <w:p w14:paraId="726DA3D1" w14:textId="77777777" w:rsidR="00D026FC" w:rsidRDefault="00D026FC" w:rsidP="0051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037B2" w14:textId="77777777" w:rsidR="00D026FC" w:rsidRDefault="00D026FC" w:rsidP="00511DF8">
      <w:r>
        <w:separator/>
      </w:r>
    </w:p>
  </w:footnote>
  <w:footnote w:type="continuationSeparator" w:id="0">
    <w:p w14:paraId="73D094A9" w14:textId="77777777" w:rsidR="00D026FC" w:rsidRDefault="00D026FC" w:rsidP="0051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D46D8" w14:textId="3FF9CEBB" w:rsidR="00511DF8" w:rsidRPr="008C2AA7" w:rsidRDefault="00511DF8" w:rsidP="006B02EE">
    <w:pPr>
      <w:pStyle w:val="Header"/>
      <w:rPr>
        <w:rFonts w:asciiTheme="minorBidi" w:hAnsiTheme="minorBidi" w:cstheme="minorBidi"/>
        <w:sz w:val="18"/>
        <w:szCs w:val="18"/>
      </w:rPr>
    </w:pPr>
    <w:r w:rsidRPr="008C2AA7">
      <w:rPr>
        <w:rFonts w:asciiTheme="minorBidi" w:hAnsiTheme="minorBidi" w:cstheme="minorBidi"/>
        <w:sz w:val="18"/>
        <w:szCs w:val="18"/>
      </w:rPr>
      <w:t>Department of Biology GTA evaluation</w:t>
    </w:r>
    <w:r w:rsidR="008C2AA7" w:rsidRPr="008C2AA7">
      <w:rPr>
        <w:rFonts w:asciiTheme="minorBidi" w:hAnsiTheme="minorBidi" w:cstheme="minorBidi"/>
        <w:sz w:val="18"/>
        <w:szCs w:val="18"/>
      </w:rPr>
      <w:t xml:space="preserve"> </w:t>
    </w:r>
    <w:r w:rsidR="006B02EE">
      <w:rPr>
        <w:rFonts w:asciiTheme="minorBidi" w:hAnsiTheme="minorBidi" w:cstheme="minorBidi"/>
        <w:sz w:val="18"/>
        <w:szCs w:val="18"/>
      </w:rPr>
      <w:t>synthesis</w:t>
    </w:r>
    <w:r w:rsidR="008C2AA7" w:rsidRPr="008C2AA7">
      <w:rPr>
        <w:rFonts w:asciiTheme="minorBidi" w:hAnsiTheme="minorBidi" w:cstheme="minorBidi"/>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F8"/>
    <w:rsid w:val="00010853"/>
    <w:rsid w:val="00011AC1"/>
    <w:rsid w:val="00070861"/>
    <w:rsid w:val="0007148E"/>
    <w:rsid w:val="000808D7"/>
    <w:rsid w:val="000B0211"/>
    <w:rsid w:val="000B56D7"/>
    <w:rsid w:val="000E5C34"/>
    <w:rsid w:val="00100C3A"/>
    <w:rsid w:val="00140AEC"/>
    <w:rsid w:val="00166AA2"/>
    <w:rsid w:val="001678DD"/>
    <w:rsid w:val="00171273"/>
    <w:rsid w:val="00182C52"/>
    <w:rsid w:val="00192449"/>
    <w:rsid w:val="00195BD6"/>
    <w:rsid w:val="001A3DBE"/>
    <w:rsid w:val="001A48CF"/>
    <w:rsid w:val="001C31C0"/>
    <w:rsid w:val="001C31CB"/>
    <w:rsid w:val="0022690B"/>
    <w:rsid w:val="00252AAF"/>
    <w:rsid w:val="002617BB"/>
    <w:rsid w:val="002757BC"/>
    <w:rsid w:val="00281F44"/>
    <w:rsid w:val="00284FE4"/>
    <w:rsid w:val="002E3355"/>
    <w:rsid w:val="0031459D"/>
    <w:rsid w:val="003244B3"/>
    <w:rsid w:val="003E3504"/>
    <w:rsid w:val="003E4395"/>
    <w:rsid w:val="003F7C00"/>
    <w:rsid w:val="0040341E"/>
    <w:rsid w:val="00497E4B"/>
    <w:rsid w:val="004D0657"/>
    <w:rsid w:val="00511DF8"/>
    <w:rsid w:val="005C4FDB"/>
    <w:rsid w:val="005E6411"/>
    <w:rsid w:val="00666176"/>
    <w:rsid w:val="006703F6"/>
    <w:rsid w:val="006B02EE"/>
    <w:rsid w:val="006B390C"/>
    <w:rsid w:val="006C2303"/>
    <w:rsid w:val="006F31B8"/>
    <w:rsid w:val="00745D2B"/>
    <w:rsid w:val="0078364E"/>
    <w:rsid w:val="00792648"/>
    <w:rsid w:val="007E4D52"/>
    <w:rsid w:val="008366D4"/>
    <w:rsid w:val="00850E06"/>
    <w:rsid w:val="00851649"/>
    <w:rsid w:val="0085409B"/>
    <w:rsid w:val="00855B9A"/>
    <w:rsid w:val="008751CC"/>
    <w:rsid w:val="008A7C4B"/>
    <w:rsid w:val="008B32D8"/>
    <w:rsid w:val="008C2AA7"/>
    <w:rsid w:val="008C6EEE"/>
    <w:rsid w:val="008D7DEC"/>
    <w:rsid w:val="008E17A5"/>
    <w:rsid w:val="00916CCF"/>
    <w:rsid w:val="00937BA7"/>
    <w:rsid w:val="00956502"/>
    <w:rsid w:val="00961988"/>
    <w:rsid w:val="00A15010"/>
    <w:rsid w:val="00A165CC"/>
    <w:rsid w:val="00A3641F"/>
    <w:rsid w:val="00AA7101"/>
    <w:rsid w:val="00AC33C4"/>
    <w:rsid w:val="00B2207E"/>
    <w:rsid w:val="00B3264E"/>
    <w:rsid w:val="00B54B40"/>
    <w:rsid w:val="00B75417"/>
    <w:rsid w:val="00B774B9"/>
    <w:rsid w:val="00BD5583"/>
    <w:rsid w:val="00BF4482"/>
    <w:rsid w:val="00C249DA"/>
    <w:rsid w:val="00C41010"/>
    <w:rsid w:val="00C56842"/>
    <w:rsid w:val="00C77EF4"/>
    <w:rsid w:val="00C830C7"/>
    <w:rsid w:val="00C93A89"/>
    <w:rsid w:val="00C93E4E"/>
    <w:rsid w:val="00CA0DEF"/>
    <w:rsid w:val="00CA7F23"/>
    <w:rsid w:val="00CC23E8"/>
    <w:rsid w:val="00CC5A32"/>
    <w:rsid w:val="00CD5BC0"/>
    <w:rsid w:val="00CE46FC"/>
    <w:rsid w:val="00D026FC"/>
    <w:rsid w:val="00D4497A"/>
    <w:rsid w:val="00D50D17"/>
    <w:rsid w:val="00D61A0F"/>
    <w:rsid w:val="00D70101"/>
    <w:rsid w:val="00DB1366"/>
    <w:rsid w:val="00DE05DD"/>
    <w:rsid w:val="00DE0909"/>
    <w:rsid w:val="00DE0968"/>
    <w:rsid w:val="00E1564B"/>
    <w:rsid w:val="00E368C1"/>
    <w:rsid w:val="00EB408B"/>
    <w:rsid w:val="00F23CB5"/>
    <w:rsid w:val="00F3414B"/>
    <w:rsid w:val="00F401AC"/>
    <w:rsid w:val="00F50778"/>
    <w:rsid w:val="00F65B49"/>
    <w:rsid w:val="00F85F0A"/>
    <w:rsid w:val="00F924E6"/>
    <w:rsid w:val="00FB060E"/>
    <w:rsid w:val="00FB13F6"/>
    <w:rsid w:val="00FC1A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5F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D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DF8"/>
    <w:pPr>
      <w:tabs>
        <w:tab w:val="center" w:pos="4680"/>
        <w:tab w:val="right" w:pos="9360"/>
      </w:tabs>
    </w:pPr>
  </w:style>
  <w:style w:type="character" w:customStyle="1" w:styleId="HeaderChar">
    <w:name w:val="Header Char"/>
    <w:basedOn w:val="DefaultParagraphFont"/>
    <w:link w:val="Header"/>
    <w:uiPriority w:val="99"/>
    <w:rsid w:val="00511DF8"/>
    <w:rPr>
      <w:rFonts w:ascii="Times New Roman" w:eastAsia="Times New Roman" w:hAnsi="Times New Roman" w:cs="Times New Roman"/>
    </w:rPr>
  </w:style>
  <w:style w:type="paragraph" w:styleId="Footer">
    <w:name w:val="footer"/>
    <w:basedOn w:val="Normal"/>
    <w:link w:val="FooterChar"/>
    <w:uiPriority w:val="99"/>
    <w:unhideWhenUsed/>
    <w:rsid w:val="00511DF8"/>
    <w:pPr>
      <w:tabs>
        <w:tab w:val="center" w:pos="4680"/>
        <w:tab w:val="right" w:pos="9360"/>
      </w:tabs>
    </w:pPr>
  </w:style>
  <w:style w:type="character" w:customStyle="1" w:styleId="FooterChar">
    <w:name w:val="Footer Char"/>
    <w:basedOn w:val="DefaultParagraphFont"/>
    <w:link w:val="Footer"/>
    <w:uiPriority w:val="99"/>
    <w:rsid w:val="00511DF8"/>
    <w:rPr>
      <w:rFonts w:ascii="Times New Roman" w:eastAsia="Times New Roman" w:hAnsi="Times New Roman" w:cs="Times New Roman"/>
    </w:rPr>
  </w:style>
  <w:style w:type="paragraph" w:styleId="ListParagraph">
    <w:name w:val="List Paragraph"/>
    <w:basedOn w:val="Normal"/>
    <w:uiPriority w:val="34"/>
    <w:qFormat/>
    <w:rsid w:val="00D61A0F"/>
    <w:pPr>
      <w:ind w:left="720"/>
      <w:contextualSpacing/>
    </w:pPr>
  </w:style>
  <w:style w:type="paragraph" w:styleId="PlainText">
    <w:name w:val="Plain Text"/>
    <w:basedOn w:val="Normal"/>
    <w:link w:val="PlainTextChar"/>
    <w:uiPriority w:val="99"/>
    <w:semiHidden/>
    <w:unhideWhenUsed/>
    <w:rsid w:val="00A150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1501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79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Madden,Ross</cp:lastModifiedBy>
  <cp:revision>51</cp:revision>
  <dcterms:created xsi:type="dcterms:W3CDTF">2018-05-31T00:28:00Z</dcterms:created>
  <dcterms:modified xsi:type="dcterms:W3CDTF">2018-08-31T16:55:00Z</dcterms:modified>
</cp:coreProperties>
</file>