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5E245F" w14:textId="77777777" w:rsidR="00B0294B" w:rsidRDefault="001403A8" w:rsidP="0077500B">
      <w:pPr>
        <w:jc w:val="center"/>
      </w:pPr>
      <w:r>
        <w:rPr>
          <w:noProof/>
        </w:rPr>
        <mc:AlternateContent>
          <mc:Choice Requires="wps">
            <w:drawing>
              <wp:anchor distT="0" distB="0" distL="114300" distR="114300" simplePos="0" relativeHeight="251661312" behindDoc="0" locked="0" layoutInCell="1" allowOverlap="1" wp14:anchorId="15F42F11" wp14:editId="53BE5652">
                <wp:simplePos x="0" y="0"/>
                <wp:positionH relativeFrom="column">
                  <wp:posOffset>1080135</wp:posOffset>
                </wp:positionH>
                <wp:positionV relativeFrom="paragraph">
                  <wp:posOffset>0</wp:posOffset>
                </wp:positionV>
                <wp:extent cx="3429000" cy="459740"/>
                <wp:effectExtent l="0" t="0" r="0" b="0"/>
                <wp:wrapThrough wrapText="bothSides">
                  <wp:wrapPolygon edited="0">
                    <wp:start x="160" y="0"/>
                    <wp:lineTo x="160" y="20287"/>
                    <wp:lineTo x="21280" y="20287"/>
                    <wp:lineTo x="21280" y="0"/>
                    <wp:lineTo x="160" y="0"/>
                  </wp:wrapPolygon>
                </wp:wrapThrough>
                <wp:docPr id="1" name="Text Box 1"/>
                <wp:cNvGraphicFramePr/>
                <a:graphic xmlns:a="http://schemas.openxmlformats.org/drawingml/2006/main">
                  <a:graphicData uri="http://schemas.microsoft.com/office/word/2010/wordprocessingShape">
                    <wps:wsp>
                      <wps:cNvSpPr txBox="1"/>
                      <wps:spPr>
                        <a:xfrm>
                          <a:off x="0" y="0"/>
                          <a:ext cx="3429000" cy="459740"/>
                        </a:xfrm>
                        <a:prstGeom prst="rect">
                          <a:avLst/>
                        </a:prstGeom>
                        <a:noFill/>
                        <a:ln>
                          <a:noFill/>
                        </a:ln>
                        <a:effectLst/>
                      </wps:spPr>
                      <wps:txbx>
                        <w:txbxContent>
                          <w:p w14:paraId="09F22FA3" w14:textId="77777777" w:rsidR="001403A8" w:rsidRPr="001403A8" w:rsidRDefault="001403A8" w:rsidP="001403A8">
                            <w:pPr>
                              <w:jc w:val="center"/>
                              <w:rPr>
                                <w:rFonts w:ascii="Times New Roman" w:eastAsia="Times New Roman" w:hAnsi="Times New Roman" w:cs="Times New Roman"/>
                                <w:b/>
                                <w:noProof/>
                                <w:color w:val="1F3864" w:themeColor="accent1" w:themeShade="80"/>
                                <w:sz w:val="56"/>
                                <w:szCs w:val="56"/>
                                <w14:textOutline w14:w="12700" w14:cap="flat" w14:cmpd="sng" w14:algn="ctr">
                                  <w14:solidFill>
                                    <w14:schemeClr w14:val="accent1">
                                      <w14:lumMod w14:val="60000"/>
                                      <w14:lumOff w14:val="40000"/>
                                    </w14:schemeClr>
                                  </w14:solidFill>
                                  <w14:prstDash w14:val="solid"/>
                                  <w14:round/>
                                </w14:textOutline>
                              </w:rPr>
                            </w:pPr>
                            <w:r w:rsidRPr="001403A8">
                              <w:rPr>
                                <w:rFonts w:ascii="Times New Roman" w:eastAsia="Times New Roman" w:hAnsi="Times New Roman" w:cs="Times New Roman"/>
                                <w:b/>
                                <w:noProof/>
                                <w:color w:val="1F3864" w:themeColor="accent1" w:themeShade="80"/>
                                <w:sz w:val="56"/>
                                <w:szCs w:val="56"/>
                                <w14:textOutline w14:w="12700" w14:cap="flat" w14:cmpd="sng" w14:algn="ctr">
                                  <w14:solidFill>
                                    <w14:schemeClr w14:val="accent1">
                                      <w14:lumMod w14:val="60000"/>
                                      <w14:lumOff w14:val="40000"/>
                                    </w14:schemeClr>
                                  </w14:solidFill>
                                  <w14:prstDash w14:val="solid"/>
                                  <w14:round/>
                                </w14:textOutline>
                              </w:rPr>
                              <w:t>Want Fish?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F42F11" id="_x0000_t202" coordsize="21600,21600" o:spt="202" path="m0,0l0,21600,21600,21600,21600,0xe">
                <v:stroke joinstyle="miter"/>
                <v:path gradientshapeok="t" o:connecttype="rect"/>
              </v:shapetype>
              <v:shape id="Text Box 1" o:spid="_x0000_s1026" type="#_x0000_t202" style="position:absolute;left:0;text-align:left;margin-left:85.05pt;margin-top:0;width:270pt;height:3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" filled="f" stroked="f">
                <v:fill o:detectmouseclick="t"/>
                <v:textbox>
                  <w:txbxContent>
                    <w:p w14:paraId="09F22FA3" w14:textId="77777777" w:rsidR="001403A8" w:rsidRPr="001403A8" w:rsidRDefault="001403A8" w:rsidP="001403A8">
                      <w:pPr>
                        <w:jc w:val="center"/>
                        <w:rPr>
                          <w:rFonts w:ascii="Times New Roman" w:eastAsia="Times New Roman" w:hAnsi="Times New Roman" w:cs="Times New Roman"/>
                          <w:b/>
                          <w:noProof/>
                          <w:color w:val="1F3864" w:themeColor="accent1" w:themeShade="80"/>
                          <w:sz w:val="56"/>
                          <w:szCs w:val="56"/>
                          <w14:textOutline w14:w="12700" w14:cap="flat" w14:cmpd="sng" w14:algn="ctr">
                            <w14:solidFill>
                              <w14:schemeClr w14:val="accent1">
                                <w14:lumMod w14:val="60000"/>
                                <w14:lumOff w14:val="40000"/>
                              </w14:schemeClr>
                            </w14:solidFill>
                            <w14:prstDash w14:val="solid"/>
                            <w14:round/>
                          </w14:textOutline>
                        </w:rPr>
                      </w:pPr>
                      <w:r w:rsidRPr="001403A8">
                        <w:rPr>
                          <w:rFonts w:ascii="Times New Roman" w:eastAsia="Times New Roman" w:hAnsi="Times New Roman" w:cs="Times New Roman"/>
                          <w:b/>
                          <w:noProof/>
                          <w:color w:val="1F3864" w:themeColor="accent1" w:themeShade="80"/>
                          <w:sz w:val="56"/>
                          <w:szCs w:val="56"/>
                          <w14:textOutline w14:w="12700" w14:cap="flat" w14:cmpd="sng" w14:algn="ctr">
                            <w14:solidFill>
                              <w14:schemeClr w14:val="accent1">
                                <w14:lumMod w14:val="60000"/>
                                <w14:lumOff w14:val="40000"/>
                              </w14:schemeClr>
                            </w14:solidFill>
                            <w14:prstDash w14:val="solid"/>
                            <w14:round/>
                          </w14:textOutline>
                        </w:rPr>
                        <w:t>Want Fish?</w:t>
                      </w:r>
                    </w:p>
                  </w:txbxContent>
                </v:textbox>
                <w10:wrap type="through"/>
              </v:shape>
            </w:pict>
          </mc:Fallback>
        </mc:AlternateContent>
      </w:r>
    </w:p>
    <w:p w14:paraId="08A64AB9" w14:textId="77777777" w:rsidR="00D358CF" w:rsidRPr="00D358CF" w:rsidRDefault="00DC1DDA" w:rsidP="00D358CF">
      <w:pPr>
        <w:rPr>
          <w:rFonts w:ascii="Times New Roman" w:eastAsia="Times New Roman" w:hAnsi="Times New Roman" w:cs="Times New Roman"/>
        </w:rPr>
      </w:pPr>
      <w:r>
        <w:rPr>
          <w:noProof/>
        </w:rPr>
        <mc:AlternateContent>
          <mc:Choice Requires="wps">
            <w:drawing>
              <wp:anchor distT="0" distB="0" distL="114300" distR="114300" simplePos="0" relativeHeight="251663360" behindDoc="0" locked="0" layoutInCell="1" allowOverlap="1" wp14:anchorId="12F0CCBE" wp14:editId="3AEB5B75">
                <wp:simplePos x="0" y="0"/>
                <wp:positionH relativeFrom="column">
                  <wp:posOffset>-749300</wp:posOffset>
                </wp:positionH>
                <wp:positionV relativeFrom="paragraph">
                  <wp:posOffset>3412490</wp:posOffset>
                </wp:positionV>
                <wp:extent cx="7544435" cy="2860040"/>
                <wp:effectExtent l="0" t="0" r="0" b="10160"/>
                <wp:wrapSquare wrapText="bothSides"/>
                <wp:docPr id="7" name="Text Box 7"/>
                <wp:cNvGraphicFramePr/>
                <a:graphic xmlns:a="http://schemas.openxmlformats.org/drawingml/2006/main">
                  <a:graphicData uri="http://schemas.microsoft.com/office/word/2010/wordprocessingShape">
                    <wps:wsp>
                      <wps:cNvSpPr txBox="1"/>
                      <wps:spPr>
                        <a:xfrm>
                          <a:off x="0" y="0"/>
                          <a:ext cx="7544435" cy="2860040"/>
                        </a:xfrm>
                        <a:prstGeom prst="rect">
                          <a:avLst/>
                        </a:prstGeom>
                        <a:solidFill>
                          <a:schemeClr val="accent1">
                            <a:lumMod val="60000"/>
                            <a:lumOff val="40000"/>
                          </a:schemeClr>
                        </a:solidFill>
                        <a:ln>
                          <a:noFill/>
                        </a:ln>
                        <a:effectLst/>
                      </wps:spPr>
                      <wps:txbx>
                        <w:txbxContent>
                          <w:p w14:paraId="7F6D6120" w14:textId="77777777" w:rsidR="00DC1DDA" w:rsidRPr="00CF628E" w:rsidRDefault="00DC1DDA" w:rsidP="00DC1DDA">
                            <w:pPr>
                              <w:jc w:val="center"/>
                              <w:rPr>
                                <w:rFonts w:ascii="Abadi MT Condensed Extra Bold" w:eastAsia="Times New Roman" w:hAnsi="Abadi MT Condensed Extra Bold" w:cs="Times New Roman"/>
                                <w:sz w:val="32"/>
                                <w:szCs w:val="32"/>
                              </w:rPr>
                            </w:pPr>
                            <w:r w:rsidRPr="00CF628E">
                              <w:rPr>
                                <w:rFonts w:ascii="Abadi MT Condensed Extra Bold" w:eastAsia="Times New Roman" w:hAnsi="Abadi MT Condensed Extra Bold" w:cs="Times New Roman"/>
                                <w:sz w:val="32"/>
                                <w:szCs w:val="32"/>
                              </w:rPr>
                              <w:t>What Can You Do?</w:t>
                            </w:r>
                            <w:r w:rsidR="006B2FDF">
                              <w:rPr>
                                <w:rFonts w:ascii="Abadi MT Condensed Extra Bold" w:eastAsia="Times New Roman" w:hAnsi="Abadi MT Condensed Extra Bold" w:cs="Times New Roman"/>
                                <w:sz w:val="32"/>
                                <w:szCs w:val="32"/>
                              </w:rPr>
                              <w:t xml:space="preserve">         </w:t>
                            </w:r>
                          </w:p>
                          <w:p w14:paraId="22341784" w14:textId="77777777" w:rsidR="00DC1DDA" w:rsidRDefault="00DC1DDA" w:rsidP="005901EA">
                            <w:pPr>
                              <w:pStyle w:val="ListParagraph"/>
                              <w:numPr>
                                <w:ilvl w:val="0"/>
                                <w:numId w:val="2"/>
                              </w:numPr>
                              <w:spacing w:line="240" w:lineRule="auto"/>
                              <w:rPr>
                                <w:rFonts w:ascii="Times New Roman" w:eastAsia="Times New Roman" w:hAnsi="Times New Roman" w:cs="Times New Roman"/>
                              </w:rPr>
                            </w:pPr>
                            <w:r w:rsidRPr="005901EA">
                              <w:rPr>
                                <w:rFonts w:ascii="Times New Roman" w:eastAsia="Times New Roman" w:hAnsi="Times New Roman" w:cs="Times New Roman"/>
                              </w:rPr>
                              <w:t xml:space="preserve">If you are shopping for fish at a grocery store look for sustainability labels </w:t>
                            </w:r>
                            <w:r w:rsidR="005901EA" w:rsidRPr="005901EA">
                              <w:rPr>
                                <w:rFonts w:ascii="Times New Roman" w:eastAsia="Times New Roman" w:hAnsi="Times New Roman" w:cs="Times New Roman"/>
                              </w:rPr>
                              <w:t>such as this one</w:t>
                            </w:r>
                            <w:r w:rsidR="006B2FDF">
                              <w:rPr>
                                <w:rFonts w:ascii="Times New Roman" w:eastAsia="Times New Roman" w:hAnsi="Times New Roman" w:cs="Times New Roman"/>
                              </w:rPr>
                              <w:t xml:space="preserve"> </w:t>
                            </w:r>
                          </w:p>
                          <w:p w14:paraId="4376E56A" w14:textId="77777777" w:rsidR="00CF628E" w:rsidRPr="005901EA" w:rsidRDefault="00CF628E" w:rsidP="00CF628E">
                            <w:pPr>
                              <w:pStyle w:val="ListParagraph"/>
                              <w:spacing w:line="240" w:lineRule="auto"/>
                              <w:rPr>
                                <w:rFonts w:ascii="Times New Roman" w:eastAsia="Times New Roman" w:hAnsi="Times New Roman" w:cs="Times New Roman"/>
                              </w:rPr>
                            </w:pPr>
                          </w:p>
                          <w:p w14:paraId="434BF1C5" w14:textId="77777777" w:rsidR="00CF628E" w:rsidRDefault="00CF628E" w:rsidP="00CF628E">
                            <w:pPr>
                              <w:pStyle w:val="ListParagraph"/>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 xml:space="preserve">For both restaurants </w:t>
                            </w:r>
                            <w:r w:rsidRPr="005901EA">
                              <w:rPr>
                                <w:rFonts w:ascii="Times New Roman" w:eastAsia="Times New Roman" w:hAnsi="Times New Roman" w:cs="Times New Roman"/>
                              </w:rPr>
                              <w:t>and</w:t>
                            </w:r>
                            <w:r w:rsidR="005901EA" w:rsidRPr="005901EA">
                              <w:rPr>
                                <w:rFonts w:ascii="Times New Roman" w:eastAsia="Times New Roman" w:hAnsi="Times New Roman" w:cs="Times New Roman"/>
                              </w:rPr>
                              <w:t xml:space="preserve"> grocery stores you can use the </w:t>
                            </w:r>
                            <w:r w:rsidR="005901EA" w:rsidRPr="005901EA">
                              <w:rPr>
                                <w:rFonts w:ascii="Times New Roman" w:eastAsia="Times New Roman" w:hAnsi="Times New Roman" w:cs="Times New Roman"/>
                                <w:b/>
                              </w:rPr>
                              <w:t>Montgomery Bar Aquarium Seafood Watch App</w:t>
                            </w:r>
                            <w:r w:rsidR="005901EA" w:rsidRPr="005901EA">
                              <w:rPr>
                                <w:rFonts w:ascii="Times New Roman" w:eastAsia="Times New Roman" w:hAnsi="Times New Roman" w:cs="Times New Roman"/>
                              </w:rPr>
                              <w:t xml:space="preserve"> which is free to download and use to see if your sushi or salmon were </w:t>
                            </w:r>
                            <w:r w:rsidRPr="005901EA">
                              <w:rPr>
                                <w:rFonts w:ascii="Times New Roman" w:eastAsia="Times New Roman" w:hAnsi="Times New Roman" w:cs="Times New Roman"/>
                              </w:rPr>
                              <w:t>sustainably</w:t>
                            </w:r>
                            <w:r w:rsidR="005901EA" w:rsidRPr="005901EA">
                              <w:rPr>
                                <w:rFonts w:ascii="Times New Roman" w:eastAsia="Times New Roman" w:hAnsi="Times New Roman" w:cs="Times New Roman"/>
                              </w:rPr>
                              <w:t xml:space="preserve"> caught and if not direct you to a</w:t>
                            </w:r>
                            <w:r w:rsidR="005901EA">
                              <w:rPr>
                                <w:rFonts w:ascii="Times New Roman" w:eastAsia="Times New Roman" w:hAnsi="Times New Roman" w:cs="Times New Roman"/>
                              </w:rPr>
                              <w:t>n</w:t>
                            </w:r>
                            <w:r w:rsidR="005901EA" w:rsidRPr="005901EA">
                              <w:rPr>
                                <w:rFonts w:ascii="Times New Roman" w:eastAsia="Times New Roman" w:hAnsi="Times New Roman" w:cs="Times New Roman"/>
                              </w:rPr>
                              <w:t xml:space="preserve"> establishment or brand that does use sustainable fisheries. </w:t>
                            </w:r>
                          </w:p>
                          <w:p w14:paraId="5386D95F" w14:textId="77777777" w:rsidR="00CF628E" w:rsidRPr="00CF628E" w:rsidRDefault="00CF628E" w:rsidP="00CF628E">
                            <w:pPr>
                              <w:spacing w:line="240" w:lineRule="auto"/>
                              <w:rPr>
                                <w:rFonts w:ascii="Times New Roman" w:eastAsia="Times New Roman" w:hAnsi="Times New Roman" w:cs="Times New Roman"/>
                              </w:rPr>
                            </w:pPr>
                          </w:p>
                          <w:p w14:paraId="774E044C" w14:textId="77777777" w:rsidR="005901EA" w:rsidRDefault="005901EA" w:rsidP="005901EA">
                            <w:pPr>
                              <w:pStyle w:val="ListParagraph"/>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If you are in the mood for a rainbow trout</w:t>
                            </w:r>
                            <w:r w:rsidR="00CF628E">
                              <w:rPr>
                                <w:rFonts w:ascii="Times New Roman" w:eastAsia="Times New Roman" w:hAnsi="Times New Roman" w:cs="Times New Roman"/>
                              </w:rPr>
                              <w:t xml:space="preserve"> or walleye</w:t>
                            </w:r>
                            <w:r>
                              <w:rPr>
                                <w:rFonts w:ascii="Times New Roman" w:eastAsia="Times New Roman" w:hAnsi="Times New Roman" w:cs="Times New Roman"/>
                              </w:rPr>
                              <w:t xml:space="preserve"> instead of buying it at your local King Soopers go fishing. The great state of Colorado is also a fantastic place to fish for your own meal. Go out and enjoy the beautiful </w:t>
                            </w:r>
                            <w:r w:rsidR="00CF628E">
                              <w:rPr>
                                <w:rFonts w:ascii="Times New Roman" w:eastAsia="Times New Roman" w:hAnsi="Times New Roman" w:cs="Times New Roman"/>
                              </w:rPr>
                              <w:t>reservoirs</w:t>
                            </w:r>
                            <w:r>
                              <w:rPr>
                                <w:rFonts w:ascii="Times New Roman" w:eastAsia="Times New Roman" w:hAnsi="Times New Roman" w:cs="Times New Roman"/>
                              </w:rPr>
                              <w:t xml:space="preserve">, streams, and lakes that this state has to offer. </w:t>
                            </w:r>
                            <w:r w:rsidR="00CF628E" w:rsidRPr="00CF628E">
                              <w:rPr>
                                <w:rFonts w:ascii="Times New Roman" w:eastAsia="Times New Roman" w:hAnsi="Times New Roman" w:cs="Times New Roman"/>
                                <w:b/>
                              </w:rPr>
                              <w:t>Cpw.state.co.us</w:t>
                            </w:r>
                            <w:r w:rsidR="00CF628E">
                              <w:rPr>
                                <w:rFonts w:ascii="Times New Roman" w:eastAsia="Times New Roman" w:hAnsi="Times New Roman" w:cs="Times New Roman"/>
                                <w:b/>
                              </w:rPr>
                              <w:t>/</w:t>
                            </w:r>
                            <w:proofErr w:type="spellStart"/>
                            <w:r w:rsidR="00CF628E">
                              <w:rPr>
                                <w:rFonts w:ascii="Times New Roman" w:eastAsia="Times New Roman" w:hAnsi="Times New Roman" w:cs="Times New Roman"/>
                                <w:b/>
                              </w:rPr>
                              <w:t>thingstodo</w:t>
                            </w:r>
                            <w:proofErr w:type="spellEnd"/>
                            <w:r w:rsidR="00CF628E">
                              <w:rPr>
                                <w:rFonts w:ascii="Times New Roman" w:eastAsia="Times New Roman" w:hAnsi="Times New Roman" w:cs="Times New Roman"/>
                                <w:b/>
                              </w:rPr>
                              <w:t xml:space="preserve">/Pages/Fishing.aspx </w:t>
                            </w:r>
                            <w:r w:rsidR="00CF628E">
                              <w:rPr>
                                <w:rFonts w:ascii="Times New Roman" w:eastAsia="Times New Roman" w:hAnsi="Times New Roman" w:cs="Times New Roman"/>
                              </w:rPr>
                              <w:t xml:space="preserve">is a great place to get started if you decide that fishing sounds like a fun weekend activity. </w:t>
                            </w:r>
                          </w:p>
                          <w:p w14:paraId="0707E24E" w14:textId="77777777" w:rsidR="00CF628E" w:rsidRDefault="00CF628E" w:rsidP="00CF628E">
                            <w:pPr>
                              <w:pStyle w:val="ListParagraph"/>
                              <w:spacing w:line="240" w:lineRule="auto"/>
                              <w:rPr>
                                <w:rFonts w:ascii="Times New Roman" w:eastAsia="Times New Roman" w:hAnsi="Times New Roman" w:cs="Times New Roman"/>
                              </w:rPr>
                            </w:pPr>
                          </w:p>
                          <w:p w14:paraId="54818634" w14:textId="77777777" w:rsidR="00CF628E" w:rsidRDefault="00CF628E" w:rsidP="00CF628E">
                            <w:pPr>
                              <w:pStyle w:val="ListParagraph"/>
                              <w:spacing w:line="240" w:lineRule="auto"/>
                              <w:rPr>
                                <w:rFonts w:ascii="Times New Roman" w:eastAsia="Times New Roman" w:hAnsi="Times New Roman" w:cs="Times New Roman"/>
                              </w:rPr>
                            </w:pPr>
                          </w:p>
                          <w:p w14:paraId="080657C1" w14:textId="77777777" w:rsidR="00CF628E" w:rsidRDefault="00CF628E" w:rsidP="00CF628E">
                            <w:pPr>
                              <w:pStyle w:val="ListParagraph"/>
                              <w:spacing w:line="240" w:lineRule="auto"/>
                              <w:rPr>
                                <w:rFonts w:ascii="Times New Roman" w:eastAsia="Times New Roman" w:hAnsi="Times New Roman" w:cs="Times New Roman"/>
                              </w:rPr>
                            </w:pPr>
                          </w:p>
                          <w:p w14:paraId="766138F0" w14:textId="77777777" w:rsidR="00CF628E" w:rsidRDefault="00CF628E" w:rsidP="00CF628E">
                            <w:pPr>
                              <w:spacing w:line="240" w:lineRule="auto"/>
                              <w:rPr>
                                <w:rFonts w:ascii="Times New Roman" w:eastAsia="Times New Roman" w:hAnsi="Times New Roman" w:cs="Times New Roman"/>
                              </w:rPr>
                            </w:pPr>
                          </w:p>
                          <w:p w14:paraId="0AD24760" w14:textId="77777777" w:rsidR="00CF628E" w:rsidRPr="00CF628E" w:rsidRDefault="00CF628E" w:rsidP="00CF628E">
                            <w:pPr>
                              <w:spacing w:line="240" w:lineRule="auto"/>
                              <w:rPr>
                                <w:rFonts w:ascii="Times New Roman" w:eastAsia="Times New Roman" w:hAnsi="Times New Roman" w:cs="Times New Roman"/>
                              </w:rPr>
                            </w:pPr>
                          </w:p>
                          <w:p w14:paraId="4008EED7" w14:textId="77777777" w:rsidR="00DC1DDA" w:rsidRPr="001F01C8" w:rsidRDefault="00DC1DDA" w:rsidP="00DC1DDA">
                            <w:pPr>
                              <w:rPr>
                                <w:rFonts w:ascii="Times New Roman" w:eastAsia="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0CCBE" id="Text Box 7" o:spid="_x0000_s1027" type="#_x0000_t202" style="position:absolute;margin-left:-59pt;margin-top:268.7pt;width:594.05pt;height:22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" fillcolor="#8eaadb [1940]" stroked="f">
                <v:textbox>
                  <w:txbxContent>
                    <w:p w14:paraId="7F6D6120" w14:textId="77777777" w:rsidR="00DC1DDA" w:rsidRPr="00CF628E" w:rsidRDefault="00DC1DDA" w:rsidP="00DC1DDA">
                      <w:pPr>
                        <w:jc w:val="center"/>
                        <w:rPr>
                          <w:rFonts w:ascii="Abadi MT Condensed Extra Bold" w:eastAsia="Times New Roman" w:hAnsi="Abadi MT Condensed Extra Bold" w:cs="Times New Roman"/>
                          <w:sz w:val="32"/>
                          <w:szCs w:val="32"/>
                        </w:rPr>
                      </w:pPr>
                      <w:r w:rsidRPr="00CF628E">
                        <w:rPr>
                          <w:rFonts w:ascii="Abadi MT Condensed Extra Bold" w:eastAsia="Times New Roman" w:hAnsi="Abadi MT Condensed Extra Bold" w:cs="Times New Roman"/>
                          <w:sz w:val="32"/>
                          <w:szCs w:val="32"/>
                        </w:rPr>
                        <w:t>What Can You Do?</w:t>
                      </w:r>
                      <w:r w:rsidR="006B2FDF">
                        <w:rPr>
                          <w:rFonts w:ascii="Abadi MT Condensed Extra Bold" w:eastAsia="Times New Roman" w:hAnsi="Abadi MT Condensed Extra Bold" w:cs="Times New Roman"/>
                          <w:sz w:val="32"/>
                          <w:szCs w:val="32"/>
                        </w:rPr>
                        <w:t xml:space="preserve">         </w:t>
                      </w:r>
                    </w:p>
                    <w:p w14:paraId="22341784" w14:textId="77777777" w:rsidR="00DC1DDA" w:rsidRDefault="00DC1DDA" w:rsidP="005901EA">
                      <w:pPr>
                        <w:pStyle w:val="ListParagraph"/>
                        <w:numPr>
                          <w:ilvl w:val="0"/>
                          <w:numId w:val="2"/>
                        </w:numPr>
                        <w:spacing w:line="240" w:lineRule="auto"/>
                        <w:rPr>
                          <w:rFonts w:ascii="Times New Roman" w:eastAsia="Times New Roman" w:hAnsi="Times New Roman" w:cs="Times New Roman"/>
                        </w:rPr>
                      </w:pPr>
                      <w:r w:rsidRPr="005901EA">
                        <w:rPr>
                          <w:rFonts w:ascii="Times New Roman" w:eastAsia="Times New Roman" w:hAnsi="Times New Roman" w:cs="Times New Roman"/>
                        </w:rPr>
                        <w:t xml:space="preserve">If you are shopping for fish at a grocery store look for sustainability labels </w:t>
                      </w:r>
                      <w:r w:rsidR="005901EA" w:rsidRPr="005901EA">
                        <w:rPr>
                          <w:rFonts w:ascii="Times New Roman" w:eastAsia="Times New Roman" w:hAnsi="Times New Roman" w:cs="Times New Roman"/>
                        </w:rPr>
                        <w:t>such as this one</w:t>
                      </w:r>
                      <w:r w:rsidR="006B2FDF">
                        <w:rPr>
                          <w:rFonts w:ascii="Times New Roman" w:eastAsia="Times New Roman" w:hAnsi="Times New Roman" w:cs="Times New Roman"/>
                        </w:rPr>
                        <w:t xml:space="preserve"> </w:t>
                      </w:r>
                    </w:p>
                    <w:p w14:paraId="4376E56A" w14:textId="77777777" w:rsidR="00CF628E" w:rsidRPr="005901EA" w:rsidRDefault="00CF628E" w:rsidP="00CF628E">
                      <w:pPr>
                        <w:pStyle w:val="ListParagraph"/>
                        <w:spacing w:line="240" w:lineRule="auto"/>
                        <w:rPr>
                          <w:rFonts w:ascii="Times New Roman" w:eastAsia="Times New Roman" w:hAnsi="Times New Roman" w:cs="Times New Roman"/>
                        </w:rPr>
                      </w:pPr>
                    </w:p>
                    <w:p w14:paraId="434BF1C5" w14:textId="77777777" w:rsidR="00CF628E" w:rsidRDefault="00CF628E" w:rsidP="00CF628E">
                      <w:pPr>
                        <w:pStyle w:val="ListParagraph"/>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 xml:space="preserve">For both restaurants </w:t>
                      </w:r>
                      <w:r w:rsidRPr="005901EA">
                        <w:rPr>
                          <w:rFonts w:ascii="Times New Roman" w:eastAsia="Times New Roman" w:hAnsi="Times New Roman" w:cs="Times New Roman"/>
                        </w:rPr>
                        <w:t>and</w:t>
                      </w:r>
                      <w:r w:rsidR="005901EA" w:rsidRPr="005901EA">
                        <w:rPr>
                          <w:rFonts w:ascii="Times New Roman" w:eastAsia="Times New Roman" w:hAnsi="Times New Roman" w:cs="Times New Roman"/>
                        </w:rPr>
                        <w:t xml:space="preserve"> grocery stores you can use the </w:t>
                      </w:r>
                      <w:r w:rsidR="005901EA" w:rsidRPr="005901EA">
                        <w:rPr>
                          <w:rFonts w:ascii="Times New Roman" w:eastAsia="Times New Roman" w:hAnsi="Times New Roman" w:cs="Times New Roman"/>
                          <w:b/>
                        </w:rPr>
                        <w:t>Montgomery Bar Aquarium Seafood Watch App</w:t>
                      </w:r>
                      <w:r w:rsidR="005901EA" w:rsidRPr="005901EA">
                        <w:rPr>
                          <w:rFonts w:ascii="Times New Roman" w:eastAsia="Times New Roman" w:hAnsi="Times New Roman" w:cs="Times New Roman"/>
                        </w:rPr>
                        <w:t xml:space="preserve"> which is free to download and use to see if your sushi or salmon were </w:t>
                      </w:r>
                      <w:r w:rsidRPr="005901EA">
                        <w:rPr>
                          <w:rFonts w:ascii="Times New Roman" w:eastAsia="Times New Roman" w:hAnsi="Times New Roman" w:cs="Times New Roman"/>
                        </w:rPr>
                        <w:t>sustainably</w:t>
                      </w:r>
                      <w:r w:rsidR="005901EA" w:rsidRPr="005901EA">
                        <w:rPr>
                          <w:rFonts w:ascii="Times New Roman" w:eastAsia="Times New Roman" w:hAnsi="Times New Roman" w:cs="Times New Roman"/>
                        </w:rPr>
                        <w:t xml:space="preserve"> caught and if not direct you to a</w:t>
                      </w:r>
                      <w:r w:rsidR="005901EA">
                        <w:rPr>
                          <w:rFonts w:ascii="Times New Roman" w:eastAsia="Times New Roman" w:hAnsi="Times New Roman" w:cs="Times New Roman"/>
                        </w:rPr>
                        <w:t>n</w:t>
                      </w:r>
                      <w:r w:rsidR="005901EA" w:rsidRPr="005901EA">
                        <w:rPr>
                          <w:rFonts w:ascii="Times New Roman" w:eastAsia="Times New Roman" w:hAnsi="Times New Roman" w:cs="Times New Roman"/>
                        </w:rPr>
                        <w:t xml:space="preserve"> establishment or brand that does use sustainable fisheries. </w:t>
                      </w:r>
                    </w:p>
                    <w:p w14:paraId="5386D95F" w14:textId="77777777" w:rsidR="00CF628E" w:rsidRPr="00CF628E" w:rsidRDefault="00CF628E" w:rsidP="00CF628E">
                      <w:pPr>
                        <w:spacing w:line="240" w:lineRule="auto"/>
                        <w:rPr>
                          <w:rFonts w:ascii="Times New Roman" w:eastAsia="Times New Roman" w:hAnsi="Times New Roman" w:cs="Times New Roman"/>
                        </w:rPr>
                      </w:pPr>
                    </w:p>
                    <w:p w14:paraId="774E044C" w14:textId="77777777" w:rsidR="005901EA" w:rsidRDefault="005901EA" w:rsidP="005901EA">
                      <w:pPr>
                        <w:pStyle w:val="ListParagraph"/>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If you are in the mood for a rainbow trout</w:t>
                      </w:r>
                      <w:r w:rsidR="00CF628E">
                        <w:rPr>
                          <w:rFonts w:ascii="Times New Roman" w:eastAsia="Times New Roman" w:hAnsi="Times New Roman" w:cs="Times New Roman"/>
                        </w:rPr>
                        <w:t xml:space="preserve"> or walleye</w:t>
                      </w:r>
                      <w:r>
                        <w:rPr>
                          <w:rFonts w:ascii="Times New Roman" w:eastAsia="Times New Roman" w:hAnsi="Times New Roman" w:cs="Times New Roman"/>
                        </w:rPr>
                        <w:t xml:space="preserve"> instead of buying it at your local King Soopers go fishing. The great state of Colorado is also a fantastic place to fish for your own meal. Go out and enjoy the beautiful </w:t>
                      </w:r>
                      <w:r w:rsidR="00CF628E">
                        <w:rPr>
                          <w:rFonts w:ascii="Times New Roman" w:eastAsia="Times New Roman" w:hAnsi="Times New Roman" w:cs="Times New Roman"/>
                        </w:rPr>
                        <w:t>reservoirs</w:t>
                      </w:r>
                      <w:r>
                        <w:rPr>
                          <w:rFonts w:ascii="Times New Roman" w:eastAsia="Times New Roman" w:hAnsi="Times New Roman" w:cs="Times New Roman"/>
                        </w:rPr>
                        <w:t xml:space="preserve">, streams, and lakes that this state has to offer. </w:t>
                      </w:r>
                      <w:r w:rsidR="00CF628E" w:rsidRPr="00CF628E">
                        <w:rPr>
                          <w:rFonts w:ascii="Times New Roman" w:eastAsia="Times New Roman" w:hAnsi="Times New Roman" w:cs="Times New Roman"/>
                          <w:b/>
                        </w:rPr>
                        <w:t>Cpw.state.co.us</w:t>
                      </w:r>
                      <w:r w:rsidR="00CF628E">
                        <w:rPr>
                          <w:rFonts w:ascii="Times New Roman" w:eastAsia="Times New Roman" w:hAnsi="Times New Roman" w:cs="Times New Roman"/>
                          <w:b/>
                        </w:rPr>
                        <w:t>/</w:t>
                      </w:r>
                      <w:proofErr w:type="spellStart"/>
                      <w:r w:rsidR="00CF628E">
                        <w:rPr>
                          <w:rFonts w:ascii="Times New Roman" w:eastAsia="Times New Roman" w:hAnsi="Times New Roman" w:cs="Times New Roman"/>
                          <w:b/>
                        </w:rPr>
                        <w:t>thingstodo</w:t>
                      </w:r>
                      <w:proofErr w:type="spellEnd"/>
                      <w:r w:rsidR="00CF628E">
                        <w:rPr>
                          <w:rFonts w:ascii="Times New Roman" w:eastAsia="Times New Roman" w:hAnsi="Times New Roman" w:cs="Times New Roman"/>
                          <w:b/>
                        </w:rPr>
                        <w:t xml:space="preserve">/Pages/Fishing.aspx </w:t>
                      </w:r>
                      <w:r w:rsidR="00CF628E">
                        <w:rPr>
                          <w:rFonts w:ascii="Times New Roman" w:eastAsia="Times New Roman" w:hAnsi="Times New Roman" w:cs="Times New Roman"/>
                        </w:rPr>
                        <w:t xml:space="preserve">is a great place to get started if you decide that fishing sounds like a fun weekend activity. </w:t>
                      </w:r>
                    </w:p>
                    <w:p w14:paraId="0707E24E" w14:textId="77777777" w:rsidR="00CF628E" w:rsidRDefault="00CF628E" w:rsidP="00CF628E">
                      <w:pPr>
                        <w:pStyle w:val="ListParagraph"/>
                        <w:spacing w:line="240" w:lineRule="auto"/>
                        <w:rPr>
                          <w:rFonts w:ascii="Times New Roman" w:eastAsia="Times New Roman" w:hAnsi="Times New Roman" w:cs="Times New Roman"/>
                        </w:rPr>
                      </w:pPr>
                    </w:p>
                    <w:p w14:paraId="54818634" w14:textId="77777777" w:rsidR="00CF628E" w:rsidRDefault="00CF628E" w:rsidP="00CF628E">
                      <w:pPr>
                        <w:pStyle w:val="ListParagraph"/>
                        <w:spacing w:line="240" w:lineRule="auto"/>
                        <w:rPr>
                          <w:rFonts w:ascii="Times New Roman" w:eastAsia="Times New Roman" w:hAnsi="Times New Roman" w:cs="Times New Roman"/>
                        </w:rPr>
                      </w:pPr>
                    </w:p>
                    <w:p w14:paraId="080657C1" w14:textId="77777777" w:rsidR="00CF628E" w:rsidRDefault="00CF628E" w:rsidP="00CF628E">
                      <w:pPr>
                        <w:pStyle w:val="ListParagraph"/>
                        <w:spacing w:line="240" w:lineRule="auto"/>
                        <w:rPr>
                          <w:rFonts w:ascii="Times New Roman" w:eastAsia="Times New Roman" w:hAnsi="Times New Roman" w:cs="Times New Roman"/>
                        </w:rPr>
                      </w:pPr>
                    </w:p>
                    <w:p w14:paraId="766138F0" w14:textId="77777777" w:rsidR="00CF628E" w:rsidRDefault="00CF628E" w:rsidP="00CF628E">
                      <w:pPr>
                        <w:spacing w:line="240" w:lineRule="auto"/>
                        <w:rPr>
                          <w:rFonts w:ascii="Times New Roman" w:eastAsia="Times New Roman" w:hAnsi="Times New Roman" w:cs="Times New Roman"/>
                        </w:rPr>
                      </w:pPr>
                    </w:p>
                    <w:p w14:paraId="0AD24760" w14:textId="77777777" w:rsidR="00CF628E" w:rsidRPr="00CF628E" w:rsidRDefault="00CF628E" w:rsidP="00CF628E">
                      <w:pPr>
                        <w:spacing w:line="240" w:lineRule="auto"/>
                        <w:rPr>
                          <w:rFonts w:ascii="Times New Roman" w:eastAsia="Times New Roman" w:hAnsi="Times New Roman" w:cs="Times New Roman"/>
                        </w:rPr>
                      </w:pPr>
                    </w:p>
                    <w:p w14:paraId="4008EED7" w14:textId="77777777" w:rsidR="00DC1DDA" w:rsidRPr="001F01C8" w:rsidRDefault="00DC1DDA" w:rsidP="00DC1DDA">
                      <w:pPr>
                        <w:rPr>
                          <w:rFonts w:ascii="Times New Roman" w:eastAsia="Times New Roman" w:hAnsi="Times New Roman" w:cs="Times New Roman"/>
                        </w:rPr>
                      </w:pPr>
                    </w:p>
                  </w:txbxContent>
                </v:textbox>
                <w10:wrap type="square"/>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59264" behindDoc="0" locked="0" layoutInCell="1" allowOverlap="1" wp14:anchorId="72206773" wp14:editId="602D9FB6">
                <wp:simplePos x="0" y="0"/>
                <wp:positionH relativeFrom="column">
                  <wp:posOffset>-749300</wp:posOffset>
                </wp:positionH>
                <wp:positionV relativeFrom="paragraph">
                  <wp:posOffset>2040890</wp:posOffset>
                </wp:positionV>
                <wp:extent cx="7544435" cy="1259840"/>
                <wp:effectExtent l="0" t="0" r="24765" b="35560"/>
                <wp:wrapSquare wrapText="bothSides"/>
                <wp:docPr id="6" name="Text Box 6"/>
                <wp:cNvGraphicFramePr/>
                <a:graphic xmlns:a="http://schemas.openxmlformats.org/drawingml/2006/main">
                  <a:graphicData uri="http://schemas.microsoft.com/office/word/2010/wordprocessingShape">
                    <wps:wsp>
                      <wps:cNvSpPr txBox="1"/>
                      <wps:spPr>
                        <a:xfrm>
                          <a:off x="0" y="0"/>
                          <a:ext cx="7544435" cy="125984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95486EB" w14:textId="77777777" w:rsidR="001B54DF" w:rsidRPr="00CF628E" w:rsidRDefault="001B54DF" w:rsidP="00DC1DDA">
                            <w:pPr>
                              <w:spacing w:line="240" w:lineRule="auto"/>
                              <w:rPr>
                                <w:rFonts w:ascii="Abadi MT Condensed Extra Bold" w:hAnsi="Abadi MT Condensed Extra Bold"/>
                                <w:sz w:val="32"/>
                                <w:szCs w:val="32"/>
                              </w:rPr>
                            </w:pPr>
                            <w:r w:rsidRPr="00CF628E">
                              <w:rPr>
                                <w:rFonts w:ascii="Abadi MT Condensed Extra Bold" w:hAnsi="Abadi MT Condensed Extra Bold"/>
                                <w:sz w:val="32"/>
                                <w:szCs w:val="32"/>
                              </w:rPr>
                              <w:t>Problem of Overfishing</w:t>
                            </w:r>
                          </w:p>
                          <w:p w14:paraId="2AC8BF83" w14:textId="77777777" w:rsidR="00DC1DDA" w:rsidRDefault="001B54DF" w:rsidP="00DC1DDA">
                            <w:pPr>
                              <w:pStyle w:val="ListParagraph"/>
                              <w:numPr>
                                <w:ilvl w:val="0"/>
                                <w:numId w:val="1"/>
                              </w:numPr>
                              <w:spacing w:line="240" w:lineRule="auto"/>
                            </w:pPr>
                            <w:r>
                              <w:t>Harms the Ocean Ecosystems</w:t>
                            </w:r>
                          </w:p>
                          <w:p w14:paraId="7267CBC5" w14:textId="77777777" w:rsidR="001B54DF" w:rsidRDefault="001B54DF" w:rsidP="00DC1DDA">
                            <w:pPr>
                              <w:pStyle w:val="ListParagraph"/>
                              <w:numPr>
                                <w:ilvl w:val="0"/>
                                <w:numId w:val="1"/>
                              </w:numPr>
                              <w:spacing w:line="240" w:lineRule="auto"/>
                            </w:pPr>
                            <w:r>
                              <w:t>Hurts animals that are not being fished such as dolphins and sea turtles</w:t>
                            </w:r>
                          </w:p>
                          <w:p w14:paraId="130133D7" w14:textId="77777777" w:rsidR="001B54DF" w:rsidRDefault="001B54DF" w:rsidP="00DC1DDA">
                            <w:pPr>
                              <w:pStyle w:val="ListParagraph"/>
                              <w:numPr>
                                <w:ilvl w:val="0"/>
                                <w:numId w:val="1"/>
                              </w:numPr>
                              <w:spacing w:line="240" w:lineRule="auto"/>
                            </w:pPr>
                            <w:r>
                              <w:t>Many people depend on fishing as a livelihood if we continue to decimate the oceans they will have no source of income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06773" id="Text Box 6" o:spid="_x0000_s1028" type="#_x0000_t202" style="position:absolute;margin-left:-59pt;margin-top:160.7pt;width:594.05pt;height:9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" fillcolor="#4472c4 [3204]" strokecolor="#1f3763 [1604]" strokeweight="1pt">
                <v:textbox>
                  <w:txbxContent>
                    <w:p w14:paraId="295486EB" w14:textId="77777777" w:rsidR="001B54DF" w:rsidRPr="00CF628E" w:rsidRDefault="001B54DF" w:rsidP="00DC1DDA">
                      <w:pPr>
                        <w:spacing w:line="240" w:lineRule="auto"/>
                        <w:rPr>
                          <w:rFonts w:ascii="Abadi MT Condensed Extra Bold" w:hAnsi="Abadi MT Condensed Extra Bold"/>
                          <w:sz w:val="32"/>
                          <w:szCs w:val="32"/>
                        </w:rPr>
                      </w:pPr>
                      <w:r w:rsidRPr="00CF628E">
                        <w:rPr>
                          <w:rFonts w:ascii="Abadi MT Condensed Extra Bold" w:hAnsi="Abadi MT Condensed Extra Bold"/>
                          <w:sz w:val="32"/>
                          <w:szCs w:val="32"/>
                        </w:rPr>
                        <w:t>Problem of Overfishing</w:t>
                      </w:r>
                    </w:p>
                    <w:p w14:paraId="2AC8BF83" w14:textId="77777777" w:rsidR="00DC1DDA" w:rsidRDefault="001B54DF" w:rsidP="00DC1DDA">
                      <w:pPr>
                        <w:pStyle w:val="ListParagraph"/>
                        <w:numPr>
                          <w:ilvl w:val="0"/>
                          <w:numId w:val="1"/>
                        </w:numPr>
                        <w:spacing w:line="240" w:lineRule="auto"/>
                      </w:pPr>
                      <w:r>
                        <w:t>Harms the Ocean Ecosystems</w:t>
                      </w:r>
                    </w:p>
                    <w:p w14:paraId="7267CBC5" w14:textId="77777777" w:rsidR="001B54DF" w:rsidRDefault="001B54DF" w:rsidP="00DC1DDA">
                      <w:pPr>
                        <w:pStyle w:val="ListParagraph"/>
                        <w:numPr>
                          <w:ilvl w:val="0"/>
                          <w:numId w:val="1"/>
                        </w:numPr>
                        <w:spacing w:line="240" w:lineRule="auto"/>
                      </w:pPr>
                      <w:r>
                        <w:t>Hurts animals that are not being fished such as dolphins and sea turtles</w:t>
                      </w:r>
                    </w:p>
                    <w:p w14:paraId="130133D7" w14:textId="77777777" w:rsidR="001B54DF" w:rsidRDefault="001B54DF" w:rsidP="00DC1DDA">
                      <w:pPr>
                        <w:pStyle w:val="ListParagraph"/>
                        <w:numPr>
                          <w:ilvl w:val="0"/>
                          <w:numId w:val="1"/>
                        </w:numPr>
                        <w:spacing w:line="240" w:lineRule="auto"/>
                      </w:pPr>
                      <w:r>
                        <w:t>Many people depend on fishing as a livelihood if we continue to decimate the oceans they will have no source of income</w:t>
                      </w:r>
                    </w:p>
                  </w:txbxContent>
                </v:textbox>
                <w10:wrap type="square"/>
              </v:shape>
            </w:pict>
          </mc:Fallback>
        </mc:AlternateContent>
      </w:r>
      <w:r w:rsidR="002C5366" w:rsidRPr="002C5366">
        <w:rPr>
          <w:rFonts w:ascii="Times New Roman" w:eastAsia="Times New Roman" w:hAnsi="Times New Roman" w:cs="Times New Roman"/>
          <w:noProof/>
        </w:rPr>
        <w:drawing>
          <wp:inline distT="0" distB="0" distL="0" distR="0" wp14:anchorId="5154E98D" wp14:editId="4190974C">
            <wp:extent cx="1765935" cy="1932940"/>
            <wp:effectExtent l="0" t="0" r="12065" b="0"/>
            <wp:docPr id="3" name="Picture 3" descr="USHI-02.jpg (8400×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HI-02.jpg (8400×56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V="1">
                      <a:off x="0" y="0"/>
                      <a:ext cx="1821210" cy="1993442"/>
                    </a:xfrm>
                    <a:prstGeom prst="rect">
                      <a:avLst/>
                    </a:prstGeom>
                    <a:noFill/>
                    <a:ln>
                      <a:noFill/>
                    </a:ln>
                  </pic:spPr>
                </pic:pic>
              </a:graphicData>
            </a:graphic>
          </wp:inline>
        </w:drawing>
      </w:r>
      <w:r w:rsidR="00870B90" w:rsidRPr="00870B90">
        <w:rPr>
          <w:rFonts w:ascii="Times New Roman" w:eastAsia="Times New Roman" w:hAnsi="Times New Roman" w:cs="Times New Roman"/>
          <w:noProof/>
        </w:rPr>
        <w:drawing>
          <wp:inline distT="0" distB="0" distL="0" distR="0" wp14:anchorId="6309069D" wp14:editId="6C4FA43A">
            <wp:extent cx="1931035" cy="1952625"/>
            <wp:effectExtent l="0" t="0" r="0" b="3175"/>
            <wp:docPr id="4" name="Picture 4" descr="6COOKING-SALMONWITHLEEKS2-videoSixteenByNineJu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COOKING-SALMONWITHLEEKS2-videoSixteenByNineJumb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0800000" flipV="1">
                      <a:off x="0" y="0"/>
                      <a:ext cx="2137098" cy="2160992"/>
                    </a:xfrm>
                    <a:prstGeom prst="rect">
                      <a:avLst/>
                    </a:prstGeom>
                    <a:noFill/>
                    <a:ln>
                      <a:noFill/>
                    </a:ln>
                  </pic:spPr>
                </pic:pic>
              </a:graphicData>
            </a:graphic>
          </wp:inline>
        </w:drawing>
      </w:r>
      <w:r w:rsidR="00D358CF" w:rsidRPr="00D358CF">
        <w:rPr>
          <w:rFonts w:ascii="Times New Roman" w:eastAsia="Times New Roman" w:hAnsi="Times New Roman" w:cs="Times New Roman"/>
          <w:noProof/>
        </w:rPr>
        <w:drawing>
          <wp:inline distT="0" distB="0" distL="0" distR="0" wp14:anchorId="465C3430" wp14:editId="5A4AFDA9">
            <wp:extent cx="2108199" cy="1969135"/>
            <wp:effectExtent l="0" t="0" r="635" b="12065"/>
            <wp:docPr id="5" name="Picture 5" descr="luefin-tuna-2_wide-63253dac45ebf4d8ba0387d9ba7c9e78ff9180f3.jpg (1400×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efin-tuna-2_wide-63253dac45ebf4d8ba0387d9ba7c9e78ff9180f3.jpg (1400×7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flipV="1">
                      <a:off x="0" y="0"/>
                      <a:ext cx="2244060" cy="2096034"/>
                    </a:xfrm>
                    <a:prstGeom prst="rect">
                      <a:avLst/>
                    </a:prstGeom>
                    <a:noFill/>
                    <a:ln>
                      <a:noFill/>
                    </a:ln>
                  </pic:spPr>
                </pic:pic>
              </a:graphicData>
            </a:graphic>
          </wp:inline>
        </w:drawing>
      </w:r>
    </w:p>
    <w:p w14:paraId="6E8D5892" w14:textId="77777777" w:rsidR="0077500B" w:rsidRPr="006B2FDF" w:rsidRDefault="006B2FDF" w:rsidP="001B54DF">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64384" behindDoc="0" locked="0" layoutInCell="1" allowOverlap="1" wp14:anchorId="702B6EF6" wp14:editId="4D4CB60C">
                <wp:simplePos x="0" y="0"/>
                <wp:positionH relativeFrom="column">
                  <wp:posOffset>-748665</wp:posOffset>
                </wp:positionH>
                <wp:positionV relativeFrom="paragraph">
                  <wp:posOffset>4224655</wp:posOffset>
                </wp:positionV>
                <wp:extent cx="7543800" cy="1259840"/>
                <wp:effectExtent l="0" t="0" r="0" b="10160"/>
                <wp:wrapSquare wrapText="bothSides"/>
                <wp:docPr id="8" name="Text Box 8"/>
                <wp:cNvGraphicFramePr/>
                <a:graphic xmlns:a="http://schemas.openxmlformats.org/drawingml/2006/main">
                  <a:graphicData uri="http://schemas.microsoft.com/office/word/2010/wordprocessingShape">
                    <wps:wsp>
                      <wps:cNvSpPr txBox="1"/>
                      <wps:spPr>
                        <a:xfrm>
                          <a:off x="0" y="0"/>
                          <a:ext cx="7543800" cy="1259840"/>
                        </a:xfrm>
                        <a:prstGeom prst="rect">
                          <a:avLst/>
                        </a:prstGeom>
                        <a:solidFill>
                          <a:schemeClr val="accent1">
                            <a:lumMod val="20000"/>
                            <a:lumOff val="8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18D562DC" w14:textId="77777777" w:rsidR="00CF628E" w:rsidRPr="00CF628E" w:rsidRDefault="00CF628E" w:rsidP="00CF628E">
                            <w:pPr>
                              <w:spacing w:line="240" w:lineRule="auto"/>
                              <w:rPr>
                                <w:rFonts w:ascii="Abadi MT Condensed Extra Bold" w:hAnsi="Abadi MT Condensed Extra Bold"/>
                                <w:sz w:val="32"/>
                                <w:szCs w:val="32"/>
                              </w:rPr>
                            </w:pPr>
                            <w:r w:rsidRPr="00CF628E">
                              <w:rPr>
                                <w:rFonts w:ascii="Abadi MT Condensed Extra Bold" w:hAnsi="Abadi MT Condensed Extra Bold"/>
                                <w:sz w:val="32"/>
                                <w:szCs w:val="32"/>
                              </w:rPr>
                              <w:t>It may not seem like overfishing is a problem for people living in the great state of Colorado but if you love eating fish and would like to continue to be able to enjoy it follow the simple guidelines above. You can help solve this problem one person at a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B6EF6" id="Text Box 8" o:spid="_x0000_s1029" type="#_x0000_t202" style="position:absolute;margin-left:-58.95pt;margin-top:332.65pt;width:594pt;height:9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" fillcolor="#d9e2f3 [660]" stroked="f">
                <v:textbox>
                  <w:txbxContent>
                    <w:p w14:paraId="18D562DC" w14:textId="77777777" w:rsidR="00CF628E" w:rsidRPr="00CF628E" w:rsidRDefault="00CF628E" w:rsidP="00CF628E">
                      <w:pPr>
                        <w:spacing w:line="240" w:lineRule="auto"/>
                        <w:rPr>
                          <w:rFonts w:ascii="Abadi MT Condensed Extra Bold" w:hAnsi="Abadi MT Condensed Extra Bold"/>
                          <w:sz w:val="32"/>
                          <w:szCs w:val="32"/>
                        </w:rPr>
                      </w:pPr>
                      <w:r w:rsidRPr="00CF628E">
                        <w:rPr>
                          <w:rFonts w:ascii="Abadi MT Condensed Extra Bold" w:hAnsi="Abadi MT Condensed Extra Bold"/>
                          <w:sz w:val="32"/>
                          <w:szCs w:val="32"/>
                        </w:rPr>
                        <w:t>It may not seem like overfishing is a problem for people living in the great state of Colorado but if you love eating fish and would like to continue to be able to enjoy it follow the simple guidelines above. You can help solve this problem one person at a time!</w:t>
                      </w:r>
                    </w:p>
                  </w:txbxContent>
                </v:textbox>
                <w10:wrap type="square"/>
              </v:shape>
            </w:pict>
          </mc:Fallback>
        </mc:AlternateContent>
      </w:r>
      <w:bookmarkStart w:id="0" w:name="_GoBack"/>
      <w:bookmarkEnd w:id="0"/>
    </w:p>
    <w:sectPr w:rsidR="0077500B" w:rsidRPr="006B2FDF" w:rsidSect="00A041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badi MT Condensed Extra Bold">
    <w:panose1 w:val="020B0A06030101010103"/>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BF6C33"/>
    <w:multiLevelType w:val="hybridMultilevel"/>
    <w:tmpl w:val="E30E4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F0430C2"/>
    <w:multiLevelType w:val="hybridMultilevel"/>
    <w:tmpl w:val="07C6A544"/>
    <w:lvl w:ilvl="0" w:tplc="9202E1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6C0"/>
    <w:rsid w:val="001403A8"/>
    <w:rsid w:val="001B54DF"/>
    <w:rsid w:val="00281944"/>
    <w:rsid w:val="002C5366"/>
    <w:rsid w:val="00393614"/>
    <w:rsid w:val="00514655"/>
    <w:rsid w:val="005901EA"/>
    <w:rsid w:val="006B2FDF"/>
    <w:rsid w:val="0077500B"/>
    <w:rsid w:val="00870B90"/>
    <w:rsid w:val="00A041C3"/>
    <w:rsid w:val="00A53130"/>
    <w:rsid w:val="00A55C2F"/>
    <w:rsid w:val="00B346C0"/>
    <w:rsid w:val="00CF628E"/>
    <w:rsid w:val="00D358CF"/>
    <w:rsid w:val="00DC1DDA"/>
    <w:rsid w:val="00F946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8955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160" w:line="480"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146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46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776916">
      <w:bodyDiv w:val="1"/>
      <w:marLeft w:val="0"/>
      <w:marRight w:val="0"/>
      <w:marTop w:val="0"/>
      <w:marBottom w:val="0"/>
      <w:divBdr>
        <w:top w:val="none" w:sz="0" w:space="0" w:color="auto"/>
        <w:left w:val="none" w:sz="0" w:space="0" w:color="auto"/>
        <w:bottom w:val="none" w:sz="0" w:space="0" w:color="auto"/>
        <w:right w:val="none" w:sz="0" w:space="0" w:color="auto"/>
      </w:divBdr>
    </w:div>
    <w:div w:id="575822500">
      <w:bodyDiv w:val="1"/>
      <w:marLeft w:val="0"/>
      <w:marRight w:val="0"/>
      <w:marTop w:val="0"/>
      <w:marBottom w:val="0"/>
      <w:divBdr>
        <w:top w:val="none" w:sz="0" w:space="0" w:color="auto"/>
        <w:left w:val="none" w:sz="0" w:space="0" w:color="auto"/>
        <w:bottom w:val="none" w:sz="0" w:space="0" w:color="auto"/>
        <w:right w:val="none" w:sz="0" w:space="0" w:color="auto"/>
      </w:divBdr>
    </w:div>
    <w:div w:id="1072197012">
      <w:bodyDiv w:val="1"/>
      <w:marLeft w:val="0"/>
      <w:marRight w:val="0"/>
      <w:marTop w:val="0"/>
      <w:marBottom w:val="0"/>
      <w:divBdr>
        <w:top w:val="none" w:sz="0" w:space="0" w:color="auto"/>
        <w:left w:val="none" w:sz="0" w:space="0" w:color="auto"/>
        <w:bottom w:val="none" w:sz="0" w:space="0" w:color="auto"/>
        <w:right w:val="none" w:sz="0" w:space="0" w:color="auto"/>
      </w:divBdr>
    </w:div>
    <w:div w:id="1809392930">
      <w:bodyDiv w:val="1"/>
      <w:marLeft w:val="0"/>
      <w:marRight w:val="0"/>
      <w:marTop w:val="0"/>
      <w:marBottom w:val="0"/>
      <w:divBdr>
        <w:top w:val="none" w:sz="0" w:space="0" w:color="auto"/>
        <w:left w:val="none" w:sz="0" w:space="0" w:color="auto"/>
        <w:bottom w:val="none" w:sz="0" w:space="0" w:color="auto"/>
        <w:right w:val="none" w:sz="0" w:space="0" w:color="auto"/>
      </w:divBdr>
    </w:div>
    <w:div w:id="205792849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951FC0E-5E66-C14A-8B08-2A451CF89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Pages>
  <Words>1</Words>
  <Characters>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DiNatale,Lexi (EID)</dc:creator>
  <cp:keywords/>
  <dc:description/>
  <cp:lastModifiedBy>DiNatale,Lexi (EID)</cp:lastModifiedBy>
  <cp:revision>1</cp:revision>
  <dcterms:created xsi:type="dcterms:W3CDTF">2020-03-26T18:07:00Z</dcterms:created>
  <dcterms:modified xsi:type="dcterms:W3CDTF">2020-03-26T19:22:00Z</dcterms:modified>
</cp:coreProperties>
</file>