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Layout"/>
        <w:tblW w:w="14413" w:type="dxa"/>
        <w:jc w:val="center"/>
        <w:tblLayout w:type="fixed"/>
        <w:tblLook w:val="04A0" w:firstRow="1" w:lastRow="0" w:firstColumn="1" w:lastColumn="0" w:noHBand="0" w:noVBand="1"/>
        <w:tblDescription w:val="Brochure layout table"/>
      </w:tblPr>
      <w:tblGrid>
        <w:gridCol w:w="4565"/>
        <w:gridCol w:w="5285"/>
        <w:gridCol w:w="4563"/>
      </w:tblGrid>
      <w:tr w:rsidR="00307EC9" w14:paraId="44C0B02C" w14:textId="77777777" w:rsidTr="00C516B9">
        <w:trPr>
          <w:jc w:val="center"/>
        </w:trPr>
        <w:tc>
          <w:tcPr>
            <w:tcW w:w="4565" w:type="dxa"/>
            <w:tcMar>
              <w:right w:w="720" w:type="dxa"/>
            </w:tcMar>
          </w:tcPr>
          <w:p w14:paraId="7FF54948" w14:textId="1FC9D8A5" w:rsidR="00CD49A9" w:rsidRDefault="00DF5DE5" w:rsidP="00CD49A9">
            <w:pPr>
              <w:pStyle w:val="Caption"/>
            </w:pPr>
            <w:r>
              <w:rPr>
                <w:noProof/>
                <w:lang w:eastAsia="en-US"/>
              </w:rPr>
              <w:drawing>
                <wp:inline distT="0" distB="0" distL="0" distR="0" wp14:anchorId="01269E49" wp14:editId="1BE5A300">
                  <wp:extent cx="2438400" cy="1828800"/>
                  <wp:effectExtent l="0" t="0" r="0" b="0"/>
                  <wp:docPr id="2" name="Picture 2" descr="../Desktop/download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Desktop/download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D49A9">
              <w:t xml:space="preserve"> Tourists can damage coral reefs without being aware simply to due lack</w:t>
            </w:r>
            <w:r>
              <w:t xml:space="preserve"> of education about coral reefs. This image is by the Oceanic Engineering society of IEEE.</w:t>
            </w:r>
          </w:p>
          <w:p w14:paraId="000943E6" w14:textId="77777777" w:rsidR="00307EC9" w:rsidRDefault="00307EC9">
            <w:pPr>
              <w:pStyle w:val="Caption"/>
            </w:pPr>
          </w:p>
          <w:p w14:paraId="7E7E8207" w14:textId="77777777" w:rsidR="00307EC9" w:rsidRDefault="00CD49A9">
            <w:pPr>
              <w:pStyle w:val="Heading2"/>
              <w:rPr>
                <w:rStyle w:val="Heading2Char"/>
                <w:b/>
                <w:bCs/>
              </w:rPr>
            </w:pPr>
            <w:r>
              <w:t>What do we do next?</w:t>
            </w:r>
          </w:p>
          <w:p w14:paraId="39209AF1" w14:textId="77777777" w:rsidR="00307EC9" w:rsidRPr="0049607E" w:rsidRDefault="003E5C5F" w:rsidP="003E5C5F">
            <w:pPr>
              <w:pStyle w:val="ListBullet"/>
              <w:rPr>
                <w:sz w:val="21"/>
                <w:szCs w:val="21"/>
              </w:rPr>
            </w:pPr>
            <w:r w:rsidRPr="0049607E">
              <w:rPr>
                <w:sz w:val="21"/>
                <w:szCs w:val="21"/>
              </w:rPr>
              <w:t>Get to know</w:t>
            </w:r>
            <w:r w:rsidR="00E75021" w:rsidRPr="0049607E">
              <w:rPr>
                <w:sz w:val="21"/>
                <w:szCs w:val="21"/>
              </w:rPr>
              <w:t xml:space="preserve"> the environment and do research before visiting an environment.</w:t>
            </w:r>
          </w:p>
          <w:p w14:paraId="32E4EDF6" w14:textId="77777777" w:rsidR="00E75021" w:rsidRPr="0049607E" w:rsidRDefault="00E75021" w:rsidP="003E5C5F">
            <w:pPr>
              <w:pStyle w:val="ListBullet"/>
              <w:rPr>
                <w:sz w:val="21"/>
                <w:szCs w:val="21"/>
              </w:rPr>
            </w:pPr>
            <w:r w:rsidRPr="0049607E">
              <w:rPr>
                <w:sz w:val="21"/>
                <w:szCs w:val="21"/>
              </w:rPr>
              <w:t>Respect all organisms and anything in the environment</w:t>
            </w:r>
          </w:p>
          <w:p w14:paraId="5CFC1456" w14:textId="5AE635DD" w:rsidR="00C57835" w:rsidRPr="0049607E" w:rsidRDefault="0052563E" w:rsidP="003E5C5F">
            <w:pPr>
              <w:pStyle w:val="ListBullet"/>
              <w:rPr>
                <w:sz w:val="21"/>
                <w:szCs w:val="21"/>
              </w:rPr>
            </w:pPr>
            <w:r w:rsidRPr="0049607E">
              <w:rPr>
                <w:sz w:val="21"/>
                <w:szCs w:val="21"/>
              </w:rPr>
              <w:t xml:space="preserve">Get </w:t>
            </w:r>
            <w:r w:rsidR="00C57835" w:rsidRPr="0049607E">
              <w:rPr>
                <w:sz w:val="21"/>
                <w:szCs w:val="21"/>
              </w:rPr>
              <w:t>involved and spread awareness</w:t>
            </w:r>
          </w:p>
          <w:p w14:paraId="08FC0CCD" w14:textId="74C598CF" w:rsidR="0052563E" w:rsidRPr="0049607E" w:rsidRDefault="0052563E" w:rsidP="003E5C5F">
            <w:pPr>
              <w:pStyle w:val="ListBullet"/>
              <w:rPr>
                <w:sz w:val="21"/>
                <w:szCs w:val="21"/>
              </w:rPr>
            </w:pPr>
            <w:r w:rsidRPr="0049607E">
              <w:rPr>
                <w:sz w:val="21"/>
                <w:szCs w:val="21"/>
              </w:rPr>
              <w:t xml:space="preserve">Reduce </w:t>
            </w:r>
            <w:r w:rsidR="00944687" w:rsidRPr="0049607E">
              <w:rPr>
                <w:sz w:val="21"/>
                <w:szCs w:val="21"/>
              </w:rPr>
              <w:t>number</w:t>
            </w:r>
            <w:r w:rsidRPr="0049607E">
              <w:rPr>
                <w:sz w:val="21"/>
                <w:szCs w:val="21"/>
              </w:rPr>
              <w:t xml:space="preserve"> of visitors to reefs this will help reduce activity since some reefs can see 1.4 million visitors in a </w:t>
            </w:r>
            <w:r w:rsidR="00944687" w:rsidRPr="0049607E">
              <w:rPr>
                <w:sz w:val="21"/>
                <w:szCs w:val="21"/>
              </w:rPr>
              <w:t>year (</w:t>
            </w:r>
            <w:r w:rsidRPr="0049607E">
              <w:rPr>
                <w:sz w:val="21"/>
                <w:szCs w:val="21"/>
              </w:rPr>
              <w:t>Lamb 2011)</w:t>
            </w:r>
          </w:p>
          <w:p w14:paraId="1389CB1D" w14:textId="4ED1A2B5" w:rsidR="0049607E" w:rsidRDefault="0049607E" w:rsidP="003E5C5F">
            <w:pPr>
              <w:pStyle w:val="ListBullet"/>
            </w:pPr>
            <w:r w:rsidRPr="0049607E">
              <w:rPr>
                <w:sz w:val="21"/>
                <w:szCs w:val="21"/>
              </w:rPr>
              <w:t>Need more conservation or regulations to protect the reefs</w:t>
            </w:r>
            <w:r>
              <w:rPr>
                <w:sz w:val="21"/>
                <w:szCs w:val="21"/>
              </w:rPr>
              <w:t xml:space="preserve"> because the current regulations are not doing enough (Done 2004).</w:t>
            </w:r>
          </w:p>
        </w:tc>
        <w:tc>
          <w:tcPr>
            <w:tcW w:w="5285" w:type="dxa"/>
            <w:tcMar>
              <w:left w:w="720" w:type="dxa"/>
              <w:right w:w="720" w:type="dxa"/>
            </w:tcMar>
          </w:tcPr>
          <w:tbl>
            <w:tblPr>
              <w:tblStyle w:val="TableLayout"/>
              <w:tblW w:w="4523" w:type="dxa"/>
              <w:tblLayout w:type="fixed"/>
              <w:tblLook w:val="04A0" w:firstRow="1" w:lastRow="0" w:firstColumn="1" w:lastColumn="0" w:noHBand="0" w:noVBand="1"/>
              <w:tblDescription w:val="Layout table"/>
            </w:tblPr>
            <w:tblGrid>
              <w:gridCol w:w="4523"/>
            </w:tblGrid>
            <w:tr w:rsidR="00F67D52" w14:paraId="24782145" w14:textId="77777777" w:rsidTr="00F67D52">
              <w:trPr>
                <w:trHeight w:val="1"/>
              </w:trPr>
              <w:tc>
                <w:tcPr>
                  <w:tcW w:w="5000" w:type="pct"/>
                </w:tcPr>
                <w:p w14:paraId="2841DBB9" w14:textId="77777777" w:rsidR="00307EC9" w:rsidRPr="00365EBB" w:rsidRDefault="00AE68E2" w:rsidP="00365EBB">
                  <w:pPr>
                    <w:pStyle w:val="Heading1"/>
                  </w:pPr>
                  <w:r>
                    <w:t>What are Coral Reefs</w:t>
                  </w:r>
                </w:p>
                <w:p w14:paraId="019706ED" w14:textId="77777777" w:rsidR="00307EC9" w:rsidRDefault="00CD49A9" w:rsidP="00365EBB">
                  <w:pPr>
                    <w:pStyle w:val="Heading2"/>
                  </w:pPr>
                  <w:r>
                    <w:t>Background</w:t>
                  </w:r>
                </w:p>
                <w:p w14:paraId="19F166DA" w14:textId="7E2583B7" w:rsidR="00307EC9" w:rsidRPr="00716885" w:rsidRDefault="00D2231F">
                  <w:pPr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eastAsia="en-US"/>
                    </w:rPr>
                  </w:pPr>
                  <w:r w:rsidRPr="00DB46D6">
                    <w:rPr>
                      <w:sz w:val="21"/>
                      <w:szCs w:val="21"/>
                    </w:rPr>
                    <w:t>Corals are composed of s</w:t>
                  </w:r>
                  <w:r w:rsidR="00DD356B">
                    <w:rPr>
                      <w:sz w:val="21"/>
                      <w:szCs w:val="21"/>
                    </w:rPr>
                    <w:t>mall polyps. Ma</w:t>
                  </w:r>
                  <w:r w:rsidR="00012D68">
                    <w:rPr>
                      <w:sz w:val="21"/>
                      <w:szCs w:val="21"/>
                    </w:rPr>
                    <w:t>ny of these small polyps makeup</w:t>
                  </w:r>
                  <w:r w:rsidR="00DD356B">
                    <w:rPr>
                      <w:sz w:val="21"/>
                      <w:szCs w:val="21"/>
                    </w:rPr>
                    <w:t xml:space="preserve"> </w:t>
                  </w:r>
                  <w:r w:rsidR="00DB46D6" w:rsidRPr="00DB46D6">
                    <w:rPr>
                      <w:sz w:val="21"/>
                      <w:szCs w:val="21"/>
                    </w:rPr>
                    <w:t xml:space="preserve">stony coral. </w:t>
                  </w:r>
                  <w:r w:rsidR="00012D68">
                    <w:rPr>
                      <w:sz w:val="21"/>
                      <w:szCs w:val="21"/>
                    </w:rPr>
                    <w:t xml:space="preserve"> There are two basic types of coral which are soft or as mentioned above hard. </w:t>
                  </w:r>
                  <w:r w:rsidR="00DB46D6" w:rsidRPr="00DB46D6">
                    <w:rPr>
                      <w:sz w:val="21"/>
                      <w:szCs w:val="21"/>
                    </w:rPr>
                    <w:t>Coral reefs also are composed of a skeleton like structure that als</w:t>
                  </w:r>
                  <w:r w:rsidR="00716885">
                    <w:rPr>
                      <w:sz w:val="21"/>
                      <w:szCs w:val="21"/>
                    </w:rPr>
                    <w:t xml:space="preserve">o contributes to its structure </w:t>
                  </w:r>
                  <w:r w:rsidR="00716885" w:rsidRPr="00716885">
                    <w:rPr>
                      <w:sz w:val="20"/>
                      <w:szCs w:val="20"/>
                    </w:rPr>
                    <w:t>(</w:t>
                  </w:r>
                  <w:r w:rsidR="00716885" w:rsidRPr="00716885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shd w:val="clear" w:color="auto" w:fill="FFFFFF"/>
                      <w:lang w:eastAsia="en-US"/>
                    </w:rPr>
                    <w:t>Hinrichsen</w:t>
                  </w:r>
                  <w:r w:rsidR="00716885" w:rsidRPr="00716885"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n-US"/>
                    </w:rPr>
                    <w:t>, 2017)</w:t>
                  </w:r>
                  <w:r w:rsidR="00716885">
                    <w:rPr>
                      <w:sz w:val="21"/>
                      <w:szCs w:val="21"/>
                    </w:rPr>
                    <w:t xml:space="preserve">. </w:t>
                  </w:r>
                  <w:r w:rsidR="00DB46D6" w:rsidRPr="00DB46D6">
                    <w:rPr>
                      <w:sz w:val="21"/>
                      <w:szCs w:val="21"/>
                    </w:rPr>
                    <w:t>Coral reefs have a symbiotic relationship with algae. This simply means that they benefit one another. For example, the coral reefs provide a home for the algae while the algae provide nutrients to the polyps. Another interesting thing about the algae is it provides the color we see on the corals</w:t>
                  </w:r>
                  <w:r w:rsidR="002A2724">
                    <w:rPr>
                      <w:sz w:val="21"/>
                      <w:szCs w:val="21"/>
                    </w:rPr>
                    <w:t>(Salm, 1983)</w:t>
                  </w:r>
                </w:p>
                <w:p w14:paraId="5D0367E0" w14:textId="77777777" w:rsidR="00FB5DB6" w:rsidRPr="00FB5DB6" w:rsidRDefault="00FB5DB6" w:rsidP="00AD7341">
                  <w:pPr>
                    <w:rPr>
                      <w:b/>
                      <w:sz w:val="24"/>
                      <w:szCs w:val="24"/>
                    </w:rPr>
                  </w:pPr>
                  <w:r w:rsidRPr="00FB5DB6">
                    <w:rPr>
                      <w:b/>
                      <w:sz w:val="24"/>
                      <w:szCs w:val="24"/>
                    </w:rPr>
                    <w:t>Impact on marine environment</w:t>
                  </w:r>
                </w:p>
                <w:p w14:paraId="66B4E7EF" w14:textId="16C7737C" w:rsidR="00307EC9" w:rsidRDefault="00DB46D6" w:rsidP="00DB46D6">
                  <w:pPr>
                    <w:pStyle w:val="ListParagraph"/>
                    <w:numPr>
                      <w:ilvl w:val="0"/>
                      <w:numId w:val="16"/>
                    </w:numPr>
                  </w:pPr>
                  <w:r>
                    <w:t xml:space="preserve">Provides shelter and protection to many marine </w:t>
                  </w:r>
                  <w:r w:rsidR="00944687">
                    <w:t>organism (</w:t>
                  </w:r>
                  <w:r w:rsidR="000D7900">
                    <w:t>Miller 2007)</w:t>
                  </w:r>
                </w:p>
                <w:p w14:paraId="2FEE62ED" w14:textId="2904688F" w:rsidR="00F67D52" w:rsidRDefault="00DB46D6" w:rsidP="00F67D52">
                  <w:pPr>
                    <w:pStyle w:val="ListParagraph"/>
                    <w:numPr>
                      <w:ilvl w:val="0"/>
                      <w:numId w:val="16"/>
                    </w:numPr>
                  </w:pPr>
                  <w:r>
                    <w:t>Filters sediment</w:t>
                  </w:r>
                  <w:r w:rsidR="00F67D52">
                    <w:t>s</w:t>
                  </w:r>
                </w:p>
                <w:p w14:paraId="420BBC44" w14:textId="77777777" w:rsidR="00DB46D6" w:rsidRDefault="00D93FE3" w:rsidP="00DB46D6">
                  <w:pPr>
                    <w:pStyle w:val="ListParagraph"/>
                    <w:numPr>
                      <w:ilvl w:val="0"/>
                      <w:numId w:val="16"/>
                    </w:numPr>
                  </w:pPr>
                  <w:r>
                    <w:t>Act as buffer when waves hit</w:t>
                  </w:r>
                </w:p>
                <w:p w14:paraId="6C17B792" w14:textId="05CA3DAC" w:rsidR="00DB46D6" w:rsidRDefault="00F916BB" w:rsidP="00DB46D6">
                  <w:pPr>
                    <w:pStyle w:val="ListParagraph"/>
                    <w:numPr>
                      <w:ilvl w:val="0"/>
                      <w:numId w:val="16"/>
                    </w:numPr>
                  </w:pPr>
                  <w:r>
                    <w:t>Build islands</w:t>
                  </w:r>
                  <w:r w:rsidR="00677189">
                    <w:t xml:space="preserve"> (Salm 1983)</w:t>
                  </w:r>
                </w:p>
                <w:p w14:paraId="574245AF" w14:textId="7AC40AA7" w:rsidR="00677189" w:rsidRDefault="00677189" w:rsidP="00DB46D6">
                  <w:pPr>
                    <w:pStyle w:val="ListParagraph"/>
                    <w:numPr>
                      <w:ilvl w:val="0"/>
                      <w:numId w:val="16"/>
                    </w:numPr>
                  </w:pPr>
                  <w:r>
                    <w:t>Removing corals disrupts the entire ecosystem (Hinrichsen 2017)</w:t>
                  </w:r>
                </w:p>
              </w:tc>
            </w:tr>
            <w:tr w:rsidR="00F67D52" w14:paraId="24988912" w14:textId="77777777" w:rsidTr="00F67D52">
              <w:trPr>
                <w:trHeight w:val="1"/>
              </w:trPr>
              <w:tc>
                <w:tcPr>
                  <w:tcW w:w="5000" w:type="pct"/>
                  <w:vAlign w:val="bottom"/>
                </w:tcPr>
                <w:p w14:paraId="58ED59BD" w14:textId="4ACC3EE9" w:rsidR="00307EC9" w:rsidRDefault="002303AB">
                  <w:r w:rsidRPr="002303AB">
                    <w:drawing>
                      <wp:anchor distT="0" distB="0" distL="114300" distR="114300" simplePos="0" relativeHeight="251658240" behindDoc="0" locked="0" layoutInCell="1" allowOverlap="1" wp14:anchorId="4E8AB41D" wp14:editId="79DF6A62">
                        <wp:simplePos x="0" y="0"/>
                        <wp:positionH relativeFrom="margin">
                          <wp:posOffset>469900</wp:posOffset>
                        </wp:positionH>
                        <wp:positionV relativeFrom="margin">
                          <wp:posOffset>17780</wp:posOffset>
                        </wp:positionV>
                        <wp:extent cx="1842135" cy="1184275"/>
                        <wp:effectExtent l="0" t="0" r="12065" b="9525"/>
                        <wp:wrapSquare wrapText="bothSides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2135" cy="1184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2745155B" w14:textId="77777777" w:rsidR="00944687" w:rsidRPr="00944687" w:rsidRDefault="00944687" w:rsidP="00944687">
            <w:pPr>
              <w:pStyle w:val="Heading1"/>
              <w:shd w:val="clear" w:color="auto" w:fill="FFFFFF"/>
              <w:spacing w:before="0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11"/>
                <w:szCs w:val="11"/>
                <w:lang w:eastAsia="en-US"/>
              </w:rPr>
            </w:pPr>
            <w:r w:rsidRPr="00944687">
              <w:rPr>
                <w:rFonts w:ascii="Times New Roman" w:hAnsi="Times New Roman" w:cs="Times New Roman"/>
                <w:b w:val="0"/>
                <w:color w:val="000000" w:themeColor="text1"/>
                <w:sz w:val="11"/>
                <w:szCs w:val="11"/>
              </w:rPr>
              <w:t xml:space="preserve">Image taken from Daily mail from article titled </w:t>
            </w:r>
            <w:r w:rsidRPr="00944687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11"/>
                <w:szCs w:val="11"/>
              </w:rPr>
              <w:t>World's coral reefs 'will be wiped out by 2050', researchers warn</w:t>
            </w:r>
          </w:p>
          <w:p w14:paraId="0ACF301D" w14:textId="1C54542B" w:rsidR="00307EC9" w:rsidRDefault="00307EC9"/>
        </w:tc>
        <w:tc>
          <w:tcPr>
            <w:tcW w:w="4563" w:type="dxa"/>
            <w:tcMar>
              <w:left w:w="720" w:type="dxa"/>
            </w:tcMar>
          </w:tcPr>
          <w:tbl>
            <w:tblPr>
              <w:tblStyle w:val="TableLayout"/>
              <w:tblW w:w="4996" w:type="pct"/>
              <w:tblLayout w:type="fixed"/>
              <w:tblLook w:val="04A0" w:firstRow="1" w:lastRow="0" w:firstColumn="1" w:lastColumn="0" w:noHBand="0" w:noVBand="1"/>
              <w:tblDescription w:val="Layout table"/>
            </w:tblPr>
            <w:tblGrid>
              <w:gridCol w:w="3840"/>
            </w:tblGrid>
            <w:tr w:rsidR="00307EC9" w14:paraId="3BEF6795" w14:textId="77777777" w:rsidTr="004171A1">
              <w:trPr>
                <w:trHeight w:hRule="exact" w:val="5760"/>
              </w:trPr>
              <w:tc>
                <w:tcPr>
                  <w:tcW w:w="5000" w:type="pct"/>
                </w:tcPr>
                <w:p w14:paraId="70886A92" w14:textId="45CBB32E" w:rsidR="00623C41" w:rsidRDefault="00623C41" w:rsidP="00623C41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>
                    <w:rPr>
                      <w:rFonts w:eastAsia="Times New Roman"/>
                      <w:noProof/>
                      <w:lang w:eastAsia="en-US"/>
                    </w:rPr>
                    <w:drawing>
                      <wp:inline distT="0" distB="0" distL="0" distR="0" wp14:anchorId="4E7819F3" wp14:editId="54EA910E">
                        <wp:extent cx="3162300" cy="4762500"/>
                        <wp:effectExtent l="0" t="0" r="12700" b="12700"/>
                        <wp:docPr id="3" name="Picture 3" descr="https://cdn.shopify.com/s/files/1/2028/5101/products/coralreefeu-1_1024x1024.jpg?v=14962639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cdn.shopify.com/s/files/1/2028/5101/products/coralreefeu-1_1024x1024.jpg?v=14962639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62300" cy="4762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9758155" w14:textId="27F83058" w:rsidR="00307EC9" w:rsidRDefault="00307EC9"/>
              </w:tc>
            </w:tr>
            <w:tr w:rsidR="00307EC9" w14:paraId="52FE3E0E" w14:textId="77777777" w:rsidTr="004171A1">
              <w:trPr>
                <w:trHeight w:hRule="exact" w:val="360"/>
              </w:trPr>
              <w:tc>
                <w:tcPr>
                  <w:tcW w:w="5000" w:type="pct"/>
                </w:tcPr>
                <w:p w14:paraId="6A658077" w14:textId="040C0758" w:rsidR="00307EC9" w:rsidRDefault="00623C41">
                  <w:r>
                    <w:t>Image by Eurographics Inc.</w:t>
                  </w:r>
                </w:p>
              </w:tc>
            </w:tr>
            <w:tr w:rsidR="00307EC9" w14:paraId="47988624" w14:textId="77777777" w:rsidTr="004171A1">
              <w:trPr>
                <w:trHeight w:hRule="exact" w:val="3240"/>
              </w:trPr>
              <w:sdt>
                <w:sdtPr>
                  <w:rPr>
                    <w:sz w:val="48"/>
                    <w:szCs w:val="48"/>
                  </w:rPr>
                  <w:alias w:val="Enter Company Name:"/>
                  <w:tag w:val="Enter Company Name:"/>
                  <w:id w:val="-2083982577"/>
                  <w:placeholder>
                    <w:docPart w:val="2F0B1E3A45CB2D4E97759D856C075AA4"/>
                  </w:placeholder>
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<w15:appearance w15:val="hidden"/>
                  <w:text/>
                </w:sdtPr>
                <w:sdtEndPr/>
                <w:sdtContent>
                  <w:tc>
                    <w:tcPr>
                      <w:tcW w:w="5000" w:type="pct"/>
                      <w:shd w:val="clear" w:color="auto" w:fill="027E6F" w:themeFill="accent1" w:themeFillShade="BF"/>
                    </w:tcPr>
                    <w:p w14:paraId="7E9F7D58" w14:textId="77777777" w:rsidR="00307EC9" w:rsidRDefault="00DB46D6" w:rsidP="00DB46D6">
                      <w:pPr>
                        <w:pStyle w:val="Title"/>
                      </w:pPr>
                      <w:r>
                        <w:rPr>
                          <w:sz w:val="48"/>
                          <w:szCs w:val="48"/>
                        </w:rPr>
                        <w:t>Tourism and Coral Reefs</w:t>
                      </w:r>
                    </w:p>
                  </w:tc>
                </w:sdtContent>
              </w:sdt>
            </w:tr>
            <w:tr w:rsidR="00307EC9" w14:paraId="6FB41C0F" w14:textId="77777777" w:rsidTr="004171A1">
              <w:trPr>
                <w:trHeight w:hRule="exact" w:val="1440"/>
              </w:trPr>
              <w:tc>
                <w:tcPr>
                  <w:tcW w:w="5000" w:type="pct"/>
                  <w:shd w:val="clear" w:color="auto" w:fill="027E6F" w:themeFill="accent1" w:themeFillShade="BF"/>
                  <w:vAlign w:val="bottom"/>
                </w:tcPr>
                <w:p w14:paraId="415EDF95" w14:textId="333896B6" w:rsidR="00307EC9" w:rsidRDefault="00DC7AE8" w:rsidP="00312EAC">
                  <w:pPr>
                    <w:pStyle w:val="Subtitle"/>
                  </w:pPr>
                  <w:r>
                    <w:t>Why are Coral Reefs important?</w:t>
                  </w:r>
                </w:p>
              </w:tc>
            </w:tr>
          </w:tbl>
          <w:p w14:paraId="6BA56FD8" w14:textId="77777777" w:rsidR="00307EC9" w:rsidRDefault="00307EC9"/>
        </w:tc>
      </w:tr>
      <w:tr w:rsidR="00307EC9" w14:paraId="5547B282" w14:textId="77777777" w:rsidTr="00C516B9">
        <w:trPr>
          <w:jc w:val="center"/>
        </w:trPr>
        <w:tc>
          <w:tcPr>
            <w:tcW w:w="4565" w:type="dxa"/>
            <w:tcMar>
              <w:right w:w="720" w:type="dxa"/>
            </w:tcMar>
          </w:tcPr>
          <w:p w14:paraId="2F3367D2" w14:textId="77777777" w:rsidR="00307EC9" w:rsidRDefault="004103C0">
            <w:r w:rsidRPr="004103C0">
              <w:rPr>
                <w:noProof/>
                <w:lang w:eastAsia="en-US"/>
              </w:rPr>
              <w:lastRenderedPageBreak/>
              <w:drawing>
                <wp:inline distT="0" distB="0" distL="0" distR="0" wp14:anchorId="1D91F8FA" wp14:editId="04095422">
                  <wp:extent cx="6167188" cy="4117340"/>
                  <wp:effectExtent l="0" t="0" r="508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0728" cy="4166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22A2FA" w14:textId="0C93F7FD" w:rsidR="00307EC9" w:rsidRPr="00D75F3E" w:rsidRDefault="00D75F3E" w:rsidP="00F83409">
            <w:pPr>
              <w:pStyle w:val="Caption"/>
              <w:rPr>
                <w:sz w:val="20"/>
                <w:szCs w:val="20"/>
              </w:rPr>
            </w:pPr>
            <w:r w:rsidRPr="00D75F3E">
              <w:rPr>
                <w:sz w:val="20"/>
                <w:szCs w:val="20"/>
              </w:rPr>
              <w:t xml:space="preserve">Image is by Sookkasame Jarupong which shows how tourist have engraved into a coral. They </w:t>
            </w:r>
            <w:r w:rsidR="00944687" w:rsidRPr="00D75F3E">
              <w:rPr>
                <w:sz w:val="20"/>
                <w:szCs w:val="20"/>
              </w:rPr>
              <w:t>scratched</w:t>
            </w:r>
            <w:r w:rsidRPr="00D75F3E">
              <w:rPr>
                <w:sz w:val="20"/>
                <w:szCs w:val="20"/>
              </w:rPr>
              <w:t xml:space="preserve"> off the polyps from the coral since these polyps are found on the outer region of corals.</w:t>
            </w:r>
          </w:p>
          <w:p w14:paraId="65D339CB" w14:textId="77777777" w:rsidR="00307EC9" w:rsidRDefault="00AE68E2" w:rsidP="00F83409">
            <w:pPr>
              <w:pStyle w:val="Heading1"/>
              <w:rPr>
                <w:rStyle w:val="Heading1Char"/>
                <w:b/>
                <w:bCs/>
              </w:rPr>
            </w:pPr>
            <w:r>
              <w:rPr>
                <w:b w:val="0"/>
                <w:bCs w:val="0"/>
              </w:rPr>
              <w:t>Effects of tourism on Coral reefs</w:t>
            </w:r>
          </w:p>
          <w:p w14:paraId="735D0CF1" w14:textId="77777777" w:rsidR="00307EC9" w:rsidRPr="00365EBB" w:rsidRDefault="00FB5DB6" w:rsidP="00365EBB">
            <w:pPr>
              <w:pStyle w:val="Heading2"/>
              <w:rPr>
                <w:rStyle w:val="Heading1Char"/>
                <w:b/>
                <w:bCs/>
                <w:color w:val="352F25" w:themeColor="text2"/>
                <w:sz w:val="24"/>
              </w:rPr>
            </w:pPr>
            <w:r>
              <w:t>Destruction of Coral reefs</w:t>
            </w:r>
          </w:p>
          <w:p w14:paraId="53C65E7A" w14:textId="77777777" w:rsidR="00307EC9" w:rsidRPr="007014C5" w:rsidRDefault="00AD50C2" w:rsidP="00AD50C2">
            <w:pPr>
              <w:pStyle w:val="ListParagraph"/>
              <w:numPr>
                <w:ilvl w:val="0"/>
                <w:numId w:val="18"/>
              </w:numPr>
            </w:pPr>
            <w:r>
              <w:t>Dama</w:t>
            </w:r>
            <w:r w:rsidR="001F0ED7">
              <w:t>ge by humans during tourism such</w:t>
            </w:r>
            <w:r>
              <w:t xml:space="preserve"> as engraving into the reefs or stepping in the reefs.</w:t>
            </w:r>
          </w:p>
        </w:tc>
        <w:tc>
          <w:tcPr>
            <w:tcW w:w="5285" w:type="dxa"/>
            <w:tcMar>
              <w:left w:w="720" w:type="dxa"/>
              <w:right w:w="720" w:type="dxa"/>
            </w:tcMar>
          </w:tcPr>
          <w:p w14:paraId="49764443" w14:textId="37604A2E" w:rsidR="00D75F3E" w:rsidRDefault="00D75F3E" w:rsidP="00D75F3E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D75F3E">
              <w:rPr>
                <w:rFonts w:ascii="Times New Roman" w:hAnsi="Times New Roman" w:cs="Times New Roman"/>
                <w:sz w:val="21"/>
                <w:szCs w:val="21"/>
              </w:rPr>
              <w:t>Other damage done by tourist is seen on the other side of the pamphlet where tourists simply step on th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ese</w:t>
            </w:r>
            <w:r w:rsidRPr="00D75F3E">
              <w:rPr>
                <w:rFonts w:ascii="Times New Roman" w:hAnsi="Times New Roman" w:cs="Times New Roman"/>
                <w:sz w:val="21"/>
                <w:szCs w:val="21"/>
              </w:rPr>
              <w:t xml:space="preserve"> organisms.</w:t>
            </w:r>
          </w:p>
          <w:p w14:paraId="2078D520" w14:textId="3126138F" w:rsidR="00386220" w:rsidRDefault="00386220" w:rsidP="00D75F3E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When corals are </w:t>
            </w:r>
            <w:r w:rsidR="00944687">
              <w:rPr>
                <w:rFonts w:ascii="Times New Roman" w:hAnsi="Times New Roman" w:cs="Times New Roman"/>
                <w:sz w:val="21"/>
                <w:szCs w:val="21"/>
              </w:rPr>
              <w:t>destroyed,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the exterior is damage which includes the polyps. Without the </w:t>
            </w:r>
            <w:r w:rsidR="00944687">
              <w:rPr>
                <w:rFonts w:ascii="Times New Roman" w:hAnsi="Times New Roman" w:cs="Times New Roman"/>
                <w:sz w:val="21"/>
                <w:szCs w:val="21"/>
              </w:rPr>
              <w:t>polyps,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the corals can die. </w:t>
            </w:r>
          </w:p>
          <w:p w14:paraId="0BFB6A0B" w14:textId="3C2217A6" w:rsidR="00386220" w:rsidRDefault="00386220" w:rsidP="00D75F3E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If corals are destroyed this not only </w:t>
            </w:r>
            <w:r w:rsidR="00944687">
              <w:rPr>
                <w:rFonts w:ascii="Times New Roman" w:hAnsi="Times New Roman" w:cs="Times New Roman"/>
                <w:sz w:val="21"/>
                <w:szCs w:val="21"/>
              </w:rPr>
              <w:t>affects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them but also the entire ecosystem.</w:t>
            </w:r>
          </w:p>
          <w:p w14:paraId="66F8A4CB" w14:textId="78B366ED" w:rsidR="00DC7AE8" w:rsidRPr="00D75F3E" w:rsidRDefault="00DC7AE8" w:rsidP="00D75F3E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Human activity also str</w:t>
            </w:r>
            <w:r w:rsidR="00944687">
              <w:rPr>
                <w:rFonts w:ascii="Times New Roman" w:hAnsi="Times New Roman" w:cs="Times New Roman"/>
                <w:sz w:val="21"/>
                <w:szCs w:val="21"/>
              </w:rPr>
              <w:t>esses the corals and deteriorate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their health. This is partly due to snorkeling and diving (Lamb 2011)</w:t>
            </w:r>
          </w:p>
          <w:p w14:paraId="2C03C49B" w14:textId="413C6A57" w:rsidR="00307EC9" w:rsidRPr="00DC7AE8" w:rsidRDefault="00A66872" w:rsidP="00D75F3E">
            <w:pPr>
              <w:pStyle w:val="Quote"/>
              <w:rPr>
                <w:rStyle w:val="QuoteChar"/>
                <w:i/>
                <w:iCs/>
                <w:sz w:val="22"/>
              </w:rPr>
            </w:pPr>
            <w:r w:rsidRPr="00DC7AE8">
              <w:rPr>
                <w:sz w:val="22"/>
              </w:rPr>
              <w:t xml:space="preserve">“We know what we must do and we must act quickly. If we don’t, future </w:t>
            </w:r>
            <w:r w:rsidR="00944687" w:rsidRPr="00DC7AE8">
              <w:rPr>
                <w:sz w:val="22"/>
              </w:rPr>
              <w:t>generations</w:t>
            </w:r>
            <w:r w:rsidRPr="00DC7AE8">
              <w:rPr>
                <w:sz w:val="22"/>
              </w:rPr>
              <w:t xml:space="preserve"> will be denied the demonstration of the power and beauty of nature and the lifting of the spirit that corals reefs so uniquely </w:t>
            </w:r>
            <w:r w:rsidR="00944687" w:rsidRPr="00DC7AE8">
              <w:rPr>
                <w:sz w:val="22"/>
              </w:rPr>
              <w:t>provide (Done</w:t>
            </w:r>
            <w:r w:rsidRPr="00DC7AE8">
              <w:rPr>
                <w:sz w:val="22"/>
              </w:rPr>
              <w:t xml:space="preserve"> 2004).”</w:t>
            </w:r>
          </w:p>
          <w:p w14:paraId="279A31F8" w14:textId="77777777" w:rsidR="00BF2EE1" w:rsidRPr="00BF2EE1" w:rsidRDefault="00BF2EE1" w:rsidP="00BF6AFD">
            <w:pPr>
              <w:rPr>
                <w:b/>
                <w:sz w:val="24"/>
                <w:szCs w:val="24"/>
              </w:rPr>
            </w:pPr>
            <w:r w:rsidRPr="00BF2EE1">
              <w:rPr>
                <w:b/>
                <w:sz w:val="24"/>
                <w:szCs w:val="24"/>
              </w:rPr>
              <w:t>Coral Disease</w:t>
            </w:r>
          </w:p>
          <w:p w14:paraId="2A9F63B0" w14:textId="77777777" w:rsidR="00307EC9" w:rsidRDefault="003E3B89" w:rsidP="003E3B89">
            <w:pPr>
              <w:pStyle w:val="ListParagraph"/>
              <w:numPr>
                <w:ilvl w:val="0"/>
                <w:numId w:val="18"/>
              </w:numPr>
            </w:pPr>
            <w:r>
              <w:t>Damage to living tissue which results in the death of the coral or an entire colony.</w:t>
            </w:r>
          </w:p>
          <w:p w14:paraId="617BD1C1" w14:textId="62CE915E" w:rsidR="00F67D52" w:rsidRPr="0063311A" w:rsidRDefault="00F67D52" w:rsidP="003E3B89">
            <w:pPr>
              <w:pStyle w:val="ListParagraph"/>
              <w:numPr>
                <w:ilvl w:val="0"/>
                <w:numId w:val="18"/>
              </w:numPr>
            </w:pPr>
            <w:r>
              <w:t xml:space="preserve">Human activity seems to reduce the corals ability to fight off pathogens that degrade the </w:t>
            </w:r>
            <w:r w:rsidR="00944687">
              <w:t>corals (</w:t>
            </w:r>
            <w:r w:rsidR="0052563E">
              <w:t>Lamb 2011)</w:t>
            </w:r>
          </w:p>
        </w:tc>
        <w:tc>
          <w:tcPr>
            <w:tcW w:w="4563" w:type="dxa"/>
            <w:tcMar>
              <w:left w:w="720" w:type="dxa"/>
            </w:tcMar>
          </w:tcPr>
          <w:p w14:paraId="662AD112" w14:textId="77777777" w:rsidR="00307EC9" w:rsidRDefault="00AE2C7F">
            <w:r w:rsidRPr="00AE2C7F">
              <w:rPr>
                <w:noProof/>
                <w:lang w:eastAsia="en-US"/>
              </w:rPr>
              <w:drawing>
                <wp:inline distT="0" distB="0" distL="0" distR="0" wp14:anchorId="5768EE92" wp14:editId="6F95348C">
                  <wp:extent cx="2441575" cy="1717040"/>
                  <wp:effectExtent l="0" t="0" r="0" b="1016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575" cy="171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A39854" w14:textId="7C669A8C" w:rsidR="00307EC9" w:rsidRPr="00944687" w:rsidRDefault="00C516B9">
            <w:pPr>
              <w:pStyle w:val="Caption"/>
              <w:rPr>
                <w:rFonts w:ascii="Times New Roman" w:hAnsi="Times New Roman" w:cs="Times New Roman"/>
                <w:sz w:val="18"/>
                <w:szCs w:val="18"/>
              </w:rPr>
            </w:pPr>
            <w:r w:rsidRPr="00944687">
              <w:rPr>
                <w:rFonts w:ascii="Times New Roman" w:hAnsi="Times New Roman" w:cs="Times New Roman"/>
                <w:sz w:val="18"/>
                <w:szCs w:val="18"/>
              </w:rPr>
              <w:t>This image shows the effects of coral disease by Richard Aronson taken at FKNMS. This is what active spreading of the coral disease appears like on a coral.</w:t>
            </w:r>
            <w:bookmarkStart w:id="0" w:name="_GoBack"/>
            <w:bookmarkEnd w:id="0"/>
          </w:p>
          <w:p w14:paraId="4DC34BE1" w14:textId="77777777" w:rsidR="00307EC9" w:rsidRDefault="00BF2EE1" w:rsidP="0063311A">
            <w:pPr>
              <w:pStyle w:val="Heading2"/>
            </w:pPr>
            <w:r>
              <w:t>Impact that Fort Collins Resident have in the marine environment</w:t>
            </w:r>
          </w:p>
          <w:p w14:paraId="5842C63C" w14:textId="77777777" w:rsidR="00307EC9" w:rsidRDefault="00C57835" w:rsidP="000225E3">
            <w:pPr>
              <w:pStyle w:val="ListParagraph"/>
              <w:numPr>
                <w:ilvl w:val="0"/>
                <w:numId w:val="17"/>
              </w:numPr>
            </w:pPr>
            <w:r>
              <w:t>Vacations to regions where coral reefs are found.</w:t>
            </w:r>
          </w:p>
          <w:p w14:paraId="328EC6E4" w14:textId="0D6AD39B" w:rsidR="000225E3" w:rsidRDefault="000225E3" w:rsidP="000225E3">
            <w:pPr>
              <w:pStyle w:val="ListParagraph"/>
              <w:numPr>
                <w:ilvl w:val="0"/>
                <w:numId w:val="17"/>
              </w:numPr>
            </w:pPr>
            <w:r>
              <w:t>Protects from storms and erosions for humans that live near coast (Miller 2007)</w:t>
            </w:r>
          </w:p>
          <w:p w14:paraId="14BBE14A" w14:textId="6B749C1D" w:rsidR="00CB7711" w:rsidRDefault="00CB7711" w:rsidP="000225E3">
            <w:pPr>
              <w:pStyle w:val="ListParagraph"/>
              <w:numPr>
                <w:ilvl w:val="0"/>
                <w:numId w:val="17"/>
              </w:numPr>
            </w:pPr>
            <w:r>
              <w:t>Coral reefs are a new source for medicine</w:t>
            </w:r>
            <w:r w:rsidR="002E6E0B">
              <w:t xml:space="preserve"> and medicine research (Salm 1983)</w:t>
            </w:r>
          </w:p>
          <w:p w14:paraId="1CFA8B6A" w14:textId="6C2B6E9B" w:rsidR="00CB7711" w:rsidRDefault="00CB7711" w:rsidP="000225E3">
            <w:pPr>
              <w:pStyle w:val="ListParagraph"/>
              <w:numPr>
                <w:ilvl w:val="0"/>
                <w:numId w:val="17"/>
              </w:numPr>
            </w:pPr>
            <w:r>
              <w:t xml:space="preserve">Without coral </w:t>
            </w:r>
            <w:r w:rsidR="00944687">
              <w:t>reefs this</w:t>
            </w:r>
            <w:r>
              <w:t xml:space="preserve"> impacts fish which is a part of some </w:t>
            </w:r>
            <w:r w:rsidR="00944687">
              <w:t>resident’s</w:t>
            </w:r>
            <w:r>
              <w:t xml:space="preserve"> diet</w:t>
            </w:r>
            <w:r w:rsidR="00832BC8">
              <w:t xml:space="preserve"> (Miller 2007)</w:t>
            </w:r>
          </w:p>
          <w:p w14:paraId="4EA434EF" w14:textId="2BA7C454" w:rsidR="00DC7AE8" w:rsidRDefault="00944687" w:rsidP="000225E3">
            <w:pPr>
              <w:pStyle w:val="ListParagraph"/>
              <w:numPr>
                <w:ilvl w:val="0"/>
                <w:numId w:val="17"/>
              </w:numPr>
            </w:pPr>
            <w:r>
              <w:t>It’s important</w:t>
            </w:r>
            <w:r w:rsidR="00DC7AE8">
              <w:t xml:space="preserve"> that future generations known of this marine environment.</w:t>
            </w:r>
          </w:p>
          <w:p w14:paraId="06BE802B" w14:textId="2DE95430" w:rsidR="00DC7AE8" w:rsidRPr="0063311A" w:rsidRDefault="00DC7AE8" w:rsidP="000225E3">
            <w:pPr>
              <w:pStyle w:val="ListParagraph"/>
              <w:numPr>
                <w:ilvl w:val="0"/>
                <w:numId w:val="17"/>
              </w:numPr>
            </w:pPr>
            <w:r>
              <w:t xml:space="preserve">You should care because you or someone you known is </w:t>
            </w:r>
            <w:r w:rsidR="00944687">
              <w:t>interested</w:t>
            </w:r>
            <w:r>
              <w:t xml:space="preserve"> in this environment and plans to visit one of these </w:t>
            </w:r>
            <w:r w:rsidR="00944687">
              <w:t>environments</w:t>
            </w:r>
            <w:r>
              <w:t>.</w:t>
            </w:r>
          </w:p>
        </w:tc>
      </w:tr>
    </w:tbl>
    <w:p w14:paraId="3A980A9B" w14:textId="471FD5A1" w:rsidR="009915C8" w:rsidRDefault="009915C8" w:rsidP="00A769D1">
      <w:pPr>
        <w:pStyle w:val="NoSpacing"/>
      </w:pPr>
    </w:p>
    <w:sectPr w:rsidR="009915C8">
      <w:pgSz w:w="15840" w:h="12240" w:orient="landscape" w:code="1"/>
      <w:pgMar w:top="720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B36EBD" w14:textId="77777777" w:rsidR="00A809FD" w:rsidRDefault="00A809FD" w:rsidP="00BF6AFD">
      <w:pPr>
        <w:spacing w:after="0" w:line="240" w:lineRule="auto"/>
      </w:pPr>
      <w:r>
        <w:separator/>
      </w:r>
    </w:p>
  </w:endnote>
  <w:endnote w:type="continuationSeparator" w:id="0">
    <w:p w14:paraId="11D70422" w14:textId="77777777" w:rsidR="00A809FD" w:rsidRDefault="00A809FD" w:rsidP="00BF6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egoe UI">
    <w:altName w:val="Calibri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830E1B" w14:textId="77777777" w:rsidR="00A809FD" w:rsidRDefault="00A809FD" w:rsidP="00BF6AFD">
      <w:pPr>
        <w:spacing w:after="0" w:line="240" w:lineRule="auto"/>
      </w:pPr>
      <w:r>
        <w:separator/>
      </w:r>
    </w:p>
  </w:footnote>
  <w:footnote w:type="continuationSeparator" w:id="0">
    <w:p w14:paraId="6B57977B" w14:textId="77777777" w:rsidR="00A809FD" w:rsidRDefault="00A809FD" w:rsidP="00BF6A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46FEE3C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21AC0F5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9501D9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7BF6199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186E9DD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CE2AED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480637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970A35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A1660F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0">
    <w:nsid w:val="0BC95A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48923CD2"/>
    <w:multiLevelType w:val="hybridMultilevel"/>
    <w:tmpl w:val="EE280C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AD35E7"/>
    <w:multiLevelType w:val="hybridMultilevel"/>
    <w:tmpl w:val="F9CC90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37F53B6"/>
    <w:multiLevelType w:val="hybridMultilevel"/>
    <w:tmpl w:val="5CEE86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</w:num>
  <w:num w:numId="3">
    <w:abstractNumId w:val="9"/>
    <w:lvlOverride w:ilvl="0">
      <w:startOverride w:val="1"/>
    </w:lvlOverride>
  </w:num>
  <w:num w:numId="4">
    <w:abstractNumId w:val="9"/>
    <w:lvlOverride w:ilvl="0">
      <w:startOverride w:val="1"/>
    </w:lvlOverride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11"/>
  </w:num>
  <w:num w:numId="17">
    <w:abstractNumId w:val="13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185A"/>
    <w:rsid w:val="00012D68"/>
    <w:rsid w:val="000225E3"/>
    <w:rsid w:val="000D7900"/>
    <w:rsid w:val="001372C8"/>
    <w:rsid w:val="001947E7"/>
    <w:rsid w:val="001B0D09"/>
    <w:rsid w:val="001D0847"/>
    <w:rsid w:val="001F0ED7"/>
    <w:rsid w:val="00204BDF"/>
    <w:rsid w:val="00227118"/>
    <w:rsid w:val="002303AB"/>
    <w:rsid w:val="0025581E"/>
    <w:rsid w:val="002A2724"/>
    <w:rsid w:val="002E6E0B"/>
    <w:rsid w:val="00307EC9"/>
    <w:rsid w:val="00312EAC"/>
    <w:rsid w:val="0032101E"/>
    <w:rsid w:val="00365EBB"/>
    <w:rsid w:val="00386220"/>
    <w:rsid w:val="003B391D"/>
    <w:rsid w:val="003E3B89"/>
    <w:rsid w:val="003E5C5F"/>
    <w:rsid w:val="004103C0"/>
    <w:rsid w:val="004171A1"/>
    <w:rsid w:val="00422379"/>
    <w:rsid w:val="0048634A"/>
    <w:rsid w:val="0049607E"/>
    <w:rsid w:val="0052563E"/>
    <w:rsid w:val="005259A3"/>
    <w:rsid w:val="005473B9"/>
    <w:rsid w:val="0056054A"/>
    <w:rsid w:val="00571D35"/>
    <w:rsid w:val="00573B7C"/>
    <w:rsid w:val="005C6A14"/>
    <w:rsid w:val="005E5178"/>
    <w:rsid w:val="00623C41"/>
    <w:rsid w:val="0063311A"/>
    <w:rsid w:val="0066185A"/>
    <w:rsid w:val="00677189"/>
    <w:rsid w:val="0068396D"/>
    <w:rsid w:val="006A2E06"/>
    <w:rsid w:val="007014C5"/>
    <w:rsid w:val="00716885"/>
    <w:rsid w:val="007647EF"/>
    <w:rsid w:val="007E3C3A"/>
    <w:rsid w:val="00832BC8"/>
    <w:rsid w:val="0089764D"/>
    <w:rsid w:val="008B000B"/>
    <w:rsid w:val="00922A96"/>
    <w:rsid w:val="00944687"/>
    <w:rsid w:val="0094773B"/>
    <w:rsid w:val="00960A60"/>
    <w:rsid w:val="009915C8"/>
    <w:rsid w:val="009C0591"/>
    <w:rsid w:val="009F3198"/>
    <w:rsid w:val="00A54316"/>
    <w:rsid w:val="00A66872"/>
    <w:rsid w:val="00A769D1"/>
    <w:rsid w:val="00A809FD"/>
    <w:rsid w:val="00A85868"/>
    <w:rsid w:val="00A95BFB"/>
    <w:rsid w:val="00AB4A01"/>
    <w:rsid w:val="00AB72BA"/>
    <w:rsid w:val="00AD50C2"/>
    <w:rsid w:val="00AD7341"/>
    <w:rsid w:val="00AE2C7F"/>
    <w:rsid w:val="00AE68E2"/>
    <w:rsid w:val="00B16D26"/>
    <w:rsid w:val="00BF2EE1"/>
    <w:rsid w:val="00BF6AFD"/>
    <w:rsid w:val="00C476E1"/>
    <w:rsid w:val="00C516B9"/>
    <w:rsid w:val="00C57835"/>
    <w:rsid w:val="00CB65F7"/>
    <w:rsid w:val="00CB7711"/>
    <w:rsid w:val="00CD1DEA"/>
    <w:rsid w:val="00CD49A9"/>
    <w:rsid w:val="00D2231F"/>
    <w:rsid w:val="00D27440"/>
    <w:rsid w:val="00D539E9"/>
    <w:rsid w:val="00D75F3E"/>
    <w:rsid w:val="00D93FE3"/>
    <w:rsid w:val="00DB46D6"/>
    <w:rsid w:val="00DB5D32"/>
    <w:rsid w:val="00DC7AE8"/>
    <w:rsid w:val="00DD356B"/>
    <w:rsid w:val="00DF5DE5"/>
    <w:rsid w:val="00E75021"/>
    <w:rsid w:val="00EE0A38"/>
    <w:rsid w:val="00F615DC"/>
    <w:rsid w:val="00F65FF0"/>
    <w:rsid w:val="00F66B21"/>
    <w:rsid w:val="00F67D52"/>
    <w:rsid w:val="00F83409"/>
    <w:rsid w:val="00F916BB"/>
    <w:rsid w:val="00FA07B2"/>
    <w:rsid w:val="00FB5DB6"/>
    <w:rsid w:val="00FD1BAB"/>
    <w:rsid w:val="00FD4131"/>
    <w:rsid w:val="00FF2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2F4FB4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4D4436" w:themeColor="text2" w:themeTint="E6"/>
        <w:sz w:val="22"/>
        <w:szCs w:val="22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769D1"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6D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15C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27E6F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15C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1534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15C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15C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15C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Layout">
    <w:name w:val="Table Layout"/>
    <w:basedOn w:val="TableNormal"/>
    <w:uiPriority w:val="9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1"/>
    <w:unhideWhenUsed/>
    <w:qFormat/>
    <w:rsid w:val="0068396D"/>
    <w:pPr>
      <w:spacing w:after="340" w:line="240" w:lineRule="auto"/>
    </w:pPr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Bullet">
    <w:name w:val="List Bullet"/>
    <w:basedOn w:val="Normal"/>
    <w:uiPriority w:val="1"/>
    <w:semiHidden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Company">
    <w:name w:val="Company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Footer">
    <w:name w:val="footer"/>
    <w:basedOn w:val="Normal"/>
    <w:link w:val="FooterChar"/>
    <w:uiPriority w:val="99"/>
    <w:unhideWhenUsed/>
    <w:rsid w:val="007014C5"/>
    <w:pPr>
      <w:spacing w:after="0" w:line="276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69D1"/>
  </w:style>
  <w:style w:type="paragraph" w:styleId="Title">
    <w:name w:val="Title"/>
    <w:basedOn w:val="Normal"/>
    <w:link w:val="TitleChar"/>
    <w:uiPriority w:val="2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leChar">
    <w:name w:val="Title Char"/>
    <w:basedOn w:val="DefaultParagraphFont"/>
    <w:link w:val="Title"/>
    <w:uiPriority w:val="2"/>
    <w:rsid w:val="00BF6AFD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ubtitle">
    <w:name w:val="Subtitle"/>
    <w:basedOn w:val="Normal"/>
    <w:link w:val="SubtitleChar"/>
    <w:uiPriority w:val="3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SubtitleChar">
    <w:name w:val="Subtitle Char"/>
    <w:basedOn w:val="DefaultParagraphFont"/>
    <w:link w:val="Subtitle"/>
    <w:uiPriority w:val="3"/>
    <w:rsid w:val="00BF6AFD"/>
    <w:rPr>
      <w:i/>
      <w:iCs/>
      <w:color w:val="FFFFFF" w:themeColor="background1"/>
      <w:sz w:val="26"/>
    </w:rPr>
  </w:style>
  <w:style w:type="paragraph" w:styleId="NoSpacing">
    <w:name w:val="No Spacing"/>
    <w:uiPriority w:val="98"/>
    <w:qFormat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4"/>
    <w:qFormat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QuoteChar">
    <w:name w:val="Quote Char"/>
    <w:basedOn w:val="DefaultParagraphFont"/>
    <w:link w:val="Quote"/>
    <w:uiPriority w:val="4"/>
    <w:rsid w:val="00BF6AFD"/>
    <w:rPr>
      <w:i/>
      <w:iCs/>
      <w:color w:val="027E6F" w:themeColor="accent1" w:themeShade="BF"/>
      <w:sz w:val="30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BF6AF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5C8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9915C8"/>
  </w:style>
  <w:style w:type="paragraph" w:styleId="BlockText">
    <w:name w:val="Block Text"/>
    <w:basedOn w:val="Normal"/>
    <w:uiPriority w:val="99"/>
    <w:semiHidden/>
    <w:unhideWhenUsed/>
    <w:rsid w:val="009915C8"/>
    <w:pPr>
      <w:pBdr>
        <w:top w:val="single" w:sz="2" w:space="10" w:color="03A996" w:themeColor="accent1" w:frame="1"/>
        <w:left w:val="single" w:sz="2" w:space="10" w:color="03A996" w:themeColor="accent1" w:frame="1"/>
        <w:bottom w:val="single" w:sz="2" w:space="10" w:color="03A996" w:themeColor="accent1" w:frame="1"/>
        <w:right w:val="single" w:sz="2" w:space="10" w:color="03A996" w:themeColor="accent1" w:frame="1"/>
      </w:pBdr>
      <w:ind w:left="1152" w:right="1152"/>
    </w:pPr>
    <w:rPr>
      <w:rFonts w:eastAsiaTheme="minorEastAsia"/>
      <w:i/>
      <w:iCs/>
      <w:color w:val="03A996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9915C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915C8"/>
  </w:style>
  <w:style w:type="paragraph" w:styleId="BodyText2">
    <w:name w:val="Body Text 2"/>
    <w:basedOn w:val="Normal"/>
    <w:link w:val="BodyText2Char"/>
    <w:uiPriority w:val="99"/>
    <w:semiHidden/>
    <w:unhideWhenUsed/>
    <w:rsid w:val="009915C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915C8"/>
  </w:style>
  <w:style w:type="paragraph" w:styleId="BodyText3">
    <w:name w:val="Body Text 3"/>
    <w:basedOn w:val="Normal"/>
    <w:link w:val="BodyText3Char"/>
    <w:uiPriority w:val="99"/>
    <w:semiHidden/>
    <w:unhideWhenUsed/>
    <w:rsid w:val="009915C8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915C8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915C8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915C8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915C8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915C8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915C8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915C8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915C8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915C8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915C8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915C8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9915C8"/>
    <w:rPr>
      <w:b/>
      <w:bCs/>
      <w:i/>
      <w:iCs/>
      <w:spacing w:val="5"/>
    </w:rPr>
  </w:style>
  <w:style w:type="paragraph" w:styleId="Closing">
    <w:name w:val="Closing"/>
    <w:basedOn w:val="Normal"/>
    <w:link w:val="ClosingChar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915C8"/>
  </w:style>
  <w:style w:type="table" w:styleId="ColorfulGrid">
    <w:name w:val="Colorful Grid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CFDF6" w:themeFill="accent1" w:themeFillTint="33"/>
    </w:tcPr>
    <w:tblStylePr w:type="firstRow">
      <w:rPr>
        <w:b/>
        <w:bCs/>
      </w:rPr>
      <w:tblPr/>
      <w:tcPr>
        <w:shd w:val="clear" w:color="auto" w:fill="7AFC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FC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4D4" w:themeFill="accent2" w:themeFillTint="33"/>
    </w:tcPr>
    <w:tblStylePr w:type="firstRow">
      <w:rPr>
        <w:b/>
        <w:bCs/>
      </w:rPr>
      <w:tblPr/>
      <w:tcPr>
        <w:shd w:val="clear" w:color="auto" w:fill="E5A9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A9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4DA" w:themeFill="accent3" w:themeFillTint="33"/>
    </w:tcPr>
    <w:tblStylePr w:type="firstRow">
      <w:rPr>
        <w:b/>
        <w:bCs/>
      </w:rPr>
      <w:tblPr/>
      <w:tcPr>
        <w:shd w:val="clear" w:color="auto" w:fill="F5E9B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B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DE8F3" w:themeFill="accent4" w:themeFillTint="33"/>
    </w:tcPr>
    <w:tblStylePr w:type="firstRow">
      <w:rPr>
        <w:b/>
        <w:bCs/>
      </w:rPr>
      <w:tblPr/>
      <w:tcPr>
        <w:shd w:val="clear" w:color="auto" w:fill="9BD2E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D2E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7D9" w:themeFill="accent5" w:themeFillTint="33"/>
    </w:tcPr>
    <w:tblStylePr w:type="firstRow">
      <w:rPr>
        <w:b/>
        <w:bCs/>
      </w:rPr>
      <w:tblPr/>
      <w:tcPr>
        <w:shd w:val="clear" w:color="auto" w:fill="F9D0B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0B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DAE6" w:themeFill="accent6" w:themeFillTint="33"/>
    </w:tcPr>
    <w:tblStylePr w:type="firstRow">
      <w:rPr>
        <w:b/>
        <w:bCs/>
      </w:rPr>
      <w:tblPr/>
      <w:tcPr>
        <w:shd w:val="clear" w:color="auto" w:fill="C4B5C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B5C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FE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9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784" w:themeFill="accent4" w:themeFillShade="CC"/>
      </w:tcPr>
    </w:tblStylePr>
    <w:tblStylePr w:type="lastRow">
      <w:rPr>
        <w:b/>
        <w:bCs/>
        <w:color w:val="1E678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F4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9B31B" w:themeFill="accent3" w:themeFillShade="CC"/>
      </w:tcPr>
    </w:tblStylePr>
    <w:tblStylePr w:type="lastRow">
      <w:rPr>
        <w:b/>
        <w:bCs/>
        <w:color w:val="D9B31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3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405F" w:themeFill="accent6" w:themeFillShade="CC"/>
      </w:tcPr>
    </w:tblStylePr>
    <w:tblStylePr w:type="lastRow">
      <w:rPr>
        <w:b/>
        <w:bCs/>
        <w:color w:val="54405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ECF2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26712" w:themeFill="accent5" w:themeFillShade="CC"/>
      </w:tcPr>
    </w:tblStylePr>
    <w:tblStylePr w:type="lastRow">
      <w:rPr>
        <w:b/>
        <w:bCs/>
        <w:color w:val="E2671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335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33536" w:themeColor="accent2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FE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65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6559" w:themeColor="accent1" w:themeShade="99"/>
          <w:insideV w:val="nil"/>
        </w:tcBorders>
        <w:shd w:val="clear" w:color="auto" w:fill="0165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6559" w:themeFill="accent1" w:themeFillShade="99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59FC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1F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1F20" w:themeColor="accent2" w:themeShade="99"/>
          <w:insideV w:val="nil"/>
        </w:tcBorders>
        <w:shd w:val="clear" w:color="auto" w:fill="6B1F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1F20" w:themeFill="accent2" w:themeFillShade="99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DF949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2682A6" w:themeColor="accent4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9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386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38615" w:themeColor="accent3" w:themeShade="99"/>
          <w:insideV w:val="nil"/>
        </w:tcBorders>
        <w:shd w:val="clear" w:color="auto" w:fill="A386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8615" w:themeFill="accent3" w:themeFillShade="99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8C94B" w:themeColor="accent3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F4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D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D63" w:themeColor="accent4" w:themeShade="99"/>
          <w:insideV w:val="nil"/>
        </w:tcBorders>
        <w:shd w:val="clear" w:color="auto" w:fill="164D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D63" w:themeFill="accent4" w:themeFillShade="99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82C7E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A5178" w:themeColor="accent6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3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94D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94D0D" w:themeColor="accent5" w:themeShade="99"/>
          <w:insideV w:val="nil"/>
        </w:tcBorders>
        <w:shd w:val="clear" w:color="auto" w:fill="A94D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4D0D" w:themeFill="accent5" w:themeFillShade="99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7C4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08A42" w:themeColor="accent5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ECF2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304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3047" w:themeColor="accent6" w:themeShade="99"/>
          <w:insideV w:val="nil"/>
        </w:tcBorders>
        <w:shd w:val="clear" w:color="auto" w:fill="3F304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047" w:themeFill="accent6" w:themeFillShade="99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B6A3C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915C8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915C8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915C8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15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15C8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53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7E6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1A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27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76F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BA8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0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7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D40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4611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283B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F3C5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915C8"/>
  </w:style>
  <w:style w:type="character" w:customStyle="1" w:styleId="DateChar">
    <w:name w:val="Date Char"/>
    <w:basedOn w:val="DefaultParagraphFont"/>
    <w:link w:val="Date"/>
    <w:uiPriority w:val="99"/>
    <w:semiHidden/>
    <w:rsid w:val="009915C8"/>
  </w:style>
  <w:style w:type="paragraph" w:styleId="DocumentMap">
    <w:name w:val="Document Map"/>
    <w:basedOn w:val="Normal"/>
    <w:link w:val="DocumentMapChar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915C8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915C8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915C8"/>
  </w:style>
  <w:style w:type="character" w:styleId="Emphasis">
    <w:name w:val="Emphasis"/>
    <w:basedOn w:val="DefaultParagraphFont"/>
    <w:uiPriority w:val="20"/>
    <w:semiHidden/>
    <w:unhideWhenUsed/>
    <w:qFormat/>
    <w:rsid w:val="009915C8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9915C8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915C8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9915C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915C8"/>
    <w:rPr>
      <w:color w:val="027E7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9915C8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15C8"/>
    <w:rPr>
      <w:szCs w:val="20"/>
    </w:rPr>
  </w:style>
  <w:style w:type="table" w:styleId="GridTable1Light">
    <w:name w:val="Grid Table 1 Light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AFCED" w:themeColor="accent1" w:themeTint="66"/>
        <w:left w:val="single" w:sz="4" w:space="0" w:color="7AFCED" w:themeColor="accent1" w:themeTint="66"/>
        <w:bottom w:val="single" w:sz="4" w:space="0" w:color="7AFCED" w:themeColor="accent1" w:themeTint="66"/>
        <w:right w:val="single" w:sz="4" w:space="0" w:color="7AFCED" w:themeColor="accent1" w:themeTint="66"/>
        <w:insideH w:val="single" w:sz="4" w:space="0" w:color="7AFCED" w:themeColor="accent1" w:themeTint="66"/>
        <w:insideV w:val="single" w:sz="4" w:space="0" w:color="7AFCED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A9A9" w:themeColor="accent2" w:themeTint="66"/>
        <w:left w:val="single" w:sz="4" w:space="0" w:color="E5A9A9" w:themeColor="accent2" w:themeTint="66"/>
        <w:bottom w:val="single" w:sz="4" w:space="0" w:color="E5A9A9" w:themeColor="accent2" w:themeTint="66"/>
        <w:right w:val="single" w:sz="4" w:space="0" w:color="E5A9A9" w:themeColor="accent2" w:themeTint="66"/>
        <w:insideH w:val="single" w:sz="4" w:space="0" w:color="E5A9A9" w:themeColor="accent2" w:themeTint="66"/>
        <w:insideV w:val="single" w:sz="4" w:space="0" w:color="E5A9A9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5E9B6" w:themeColor="accent3" w:themeTint="66"/>
        <w:left w:val="single" w:sz="4" w:space="0" w:color="F5E9B6" w:themeColor="accent3" w:themeTint="66"/>
        <w:bottom w:val="single" w:sz="4" w:space="0" w:color="F5E9B6" w:themeColor="accent3" w:themeTint="66"/>
        <w:right w:val="single" w:sz="4" w:space="0" w:color="F5E9B6" w:themeColor="accent3" w:themeTint="66"/>
        <w:insideH w:val="single" w:sz="4" w:space="0" w:color="F5E9B6" w:themeColor="accent3" w:themeTint="66"/>
        <w:insideV w:val="single" w:sz="4" w:space="0" w:color="F5E9B6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D2E8" w:themeColor="accent4" w:themeTint="66"/>
        <w:left w:val="single" w:sz="4" w:space="0" w:color="9BD2E8" w:themeColor="accent4" w:themeTint="66"/>
        <w:bottom w:val="single" w:sz="4" w:space="0" w:color="9BD2E8" w:themeColor="accent4" w:themeTint="66"/>
        <w:right w:val="single" w:sz="4" w:space="0" w:color="9BD2E8" w:themeColor="accent4" w:themeTint="66"/>
        <w:insideH w:val="single" w:sz="4" w:space="0" w:color="9BD2E8" w:themeColor="accent4" w:themeTint="66"/>
        <w:insideV w:val="single" w:sz="4" w:space="0" w:color="9BD2E8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9D0B3" w:themeColor="accent5" w:themeTint="66"/>
        <w:left w:val="single" w:sz="4" w:space="0" w:color="F9D0B3" w:themeColor="accent5" w:themeTint="66"/>
        <w:bottom w:val="single" w:sz="4" w:space="0" w:color="F9D0B3" w:themeColor="accent5" w:themeTint="66"/>
        <w:right w:val="single" w:sz="4" w:space="0" w:color="F9D0B3" w:themeColor="accent5" w:themeTint="66"/>
        <w:insideH w:val="single" w:sz="4" w:space="0" w:color="F9D0B3" w:themeColor="accent5" w:themeTint="66"/>
        <w:insideV w:val="single" w:sz="4" w:space="0" w:color="F9D0B3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B5CD" w:themeColor="accent6" w:themeTint="66"/>
        <w:left w:val="single" w:sz="4" w:space="0" w:color="C4B5CD" w:themeColor="accent6" w:themeTint="66"/>
        <w:bottom w:val="single" w:sz="4" w:space="0" w:color="C4B5CD" w:themeColor="accent6" w:themeTint="66"/>
        <w:right w:val="single" w:sz="4" w:space="0" w:color="C4B5CD" w:themeColor="accent6" w:themeTint="66"/>
        <w:insideH w:val="single" w:sz="4" w:space="0" w:color="C4B5CD" w:themeColor="accent6" w:themeTint="66"/>
        <w:insideV w:val="single" w:sz="4" w:space="0" w:color="C4B5CD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37FBE4" w:themeColor="accent1" w:themeTint="99"/>
        <w:bottom w:val="single" w:sz="2" w:space="0" w:color="37FBE4" w:themeColor="accent1" w:themeTint="99"/>
        <w:insideH w:val="single" w:sz="2" w:space="0" w:color="37FBE4" w:themeColor="accent1" w:themeTint="99"/>
        <w:insideV w:val="single" w:sz="2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37FB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87E7E" w:themeColor="accent2" w:themeTint="99"/>
        <w:bottom w:val="single" w:sz="2" w:space="0" w:color="D87E7E" w:themeColor="accent2" w:themeTint="99"/>
        <w:insideH w:val="single" w:sz="2" w:space="0" w:color="D87E7E" w:themeColor="accent2" w:themeTint="99"/>
        <w:insideV w:val="single" w:sz="2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87E7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1DE92" w:themeColor="accent3" w:themeTint="99"/>
        <w:bottom w:val="single" w:sz="2" w:space="0" w:color="F1DE92" w:themeColor="accent3" w:themeTint="99"/>
        <w:insideH w:val="single" w:sz="2" w:space="0" w:color="F1DE92" w:themeColor="accent3" w:themeTint="99"/>
        <w:insideV w:val="single" w:sz="2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1DE9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9BCDC" w:themeColor="accent4" w:themeTint="99"/>
        <w:bottom w:val="single" w:sz="2" w:space="0" w:color="69BCDC" w:themeColor="accent4" w:themeTint="99"/>
        <w:insideH w:val="single" w:sz="2" w:space="0" w:color="69BCDC" w:themeColor="accent4" w:themeTint="99"/>
        <w:insideV w:val="single" w:sz="2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9BCD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6B88D" w:themeColor="accent5" w:themeTint="99"/>
        <w:bottom w:val="single" w:sz="2" w:space="0" w:color="F6B88D" w:themeColor="accent5" w:themeTint="99"/>
        <w:insideH w:val="single" w:sz="2" w:space="0" w:color="F6B88D" w:themeColor="accent5" w:themeTint="99"/>
        <w:insideV w:val="single" w:sz="2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6B88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790B4" w:themeColor="accent6" w:themeTint="99"/>
        <w:bottom w:val="single" w:sz="2" w:space="0" w:color="A790B4" w:themeColor="accent6" w:themeTint="99"/>
        <w:insideH w:val="single" w:sz="2" w:space="0" w:color="A790B4" w:themeColor="accent6" w:themeTint="99"/>
        <w:insideV w:val="single" w:sz="2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790B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GridTable3">
    <w:name w:val="Grid Table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GridTable5Dark">
    <w:name w:val="Grid Table 5 Dark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CFD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7AFCED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4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E5A9A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4D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5E9B6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DE8F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9BD2E8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7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9D0B3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DAE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C4B5CD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rsid w:val="007014C5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14C5"/>
  </w:style>
  <w:style w:type="character" w:customStyle="1" w:styleId="Heading4Char">
    <w:name w:val="Heading 4 Char"/>
    <w:basedOn w:val="DefaultParagraphFont"/>
    <w:link w:val="Heading4"/>
    <w:uiPriority w:val="9"/>
    <w:semiHidden/>
    <w:rsid w:val="00B16D26"/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15C8"/>
    <w:rPr>
      <w:rFonts w:asciiTheme="majorHAnsi" w:eastAsiaTheme="majorEastAsia" w:hAnsiTheme="majorHAnsi" w:cstheme="majorBidi"/>
      <w:color w:val="027E6F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15C8"/>
    <w:rPr>
      <w:rFonts w:asciiTheme="majorHAnsi" w:eastAsiaTheme="majorEastAsia" w:hAnsiTheme="majorHAnsi" w:cstheme="majorBidi"/>
      <w:color w:val="01534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15C8"/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15C8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15C8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9915C8"/>
  </w:style>
  <w:style w:type="paragraph" w:styleId="HTMLAddress">
    <w:name w:val="HTML Address"/>
    <w:basedOn w:val="Normal"/>
    <w:link w:val="HTMLAddressChar"/>
    <w:uiPriority w:val="99"/>
    <w:semiHidden/>
    <w:unhideWhenUsed/>
    <w:rsid w:val="009915C8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915C8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9915C8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9915C8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915C8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9915C8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9915C8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9915C8"/>
    <w:rPr>
      <w:color w:val="4D4436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9915C8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B16D26"/>
    <w:rPr>
      <w:i/>
      <w:iCs/>
      <w:color w:val="027E6F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9915C8"/>
    <w:pPr>
      <w:pBdr>
        <w:top w:val="single" w:sz="4" w:space="10" w:color="03A996" w:themeColor="accent1"/>
        <w:bottom w:val="single" w:sz="4" w:space="10" w:color="03A996" w:themeColor="accent1"/>
      </w:pBdr>
      <w:spacing w:before="360" w:after="360"/>
      <w:ind w:left="864" w:right="864"/>
      <w:jc w:val="center"/>
    </w:pPr>
    <w:rPr>
      <w:i/>
      <w:iCs/>
      <w:color w:val="03A99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915C8"/>
    <w:rPr>
      <w:i/>
      <w:iCs/>
      <w:color w:val="03A996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9915C8"/>
    <w:rPr>
      <w:b/>
      <w:bCs/>
      <w:smallCaps/>
      <w:color w:val="03A996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1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  <w:shd w:val="clear" w:color="auto" w:fill="ACFDF4" w:themeFill="accent1" w:themeFillTint="3F"/>
      </w:tcPr>
    </w:tblStylePr>
    <w:tblStylePr w:type="band2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1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  <w:shd w:val="clear" w:color="auto" w:fill="EFC9C9" w:themeFill="accent2" w:themeFillTint="3F"/>
      </w:tcPr>
    </w:tblStylePr>
    <w:tblStylePr w:type="band2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1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  <w:shd w:val="clear" w:color="auto" w:fill="F9F1D2" w:themeFill="accent3" w:themeFillTint="3F"/>
      </w:tcPr>
    </w:tblStylePr>
    <w:tblStylePr w:type="band2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1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  <w:shd w:val="clear" w:color="auto" w:fill="C1E3F1" w:themeFill="accent4" w:themeFillTint="3F"/>
      </w:tcPr>
    </w:tblStylePr>
    <w:tblStylePr w:type="band2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1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  <w:shd w:val="clear" w:color="auto" w:fill="FBE1D0" w:themeFill="accent5" w:themeFillTint="3F"/>
      </w:tcPr>
    </w:tblStylePr>
    <w:tblStylePr w:type="band2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1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  <w:shd w:val="clear" w:color="auto" w:fill="DAD1E0" w:themeFill="accent6" w:themeFillTint="3F"/>
      </w:tcPr>
    </w:tblStylePr>
    <w:tblStylePr w:type="band2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9915C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Ind w:w="0" w:type="dxa"/>
      <w:tblBorders>
        <w:top w:val="single" w:sz="8" w:space="0" w:color="03A996" w:themeColor="accent1"/>
        <w:bottom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Ind w:w="0" w:type="dxa"/>
      <w:tblBorders>
        <w:top w:val="single" w:sz="8" w:space="0" w:color="B33536" w:themeColor="accent2"/>
        <w:bottom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Ind w:w="0" w:type="dxa"/>
      <w:tblBorders>
        <w:top w:val="single" w:sz="8" w:space="0" w:color="E8C94B" w:themeColor="accent3"/>
        <w:bottom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Ind w:w="0" w:type="dxa"/>
      <w:tblBorders>
        <w:top w:val="single" w:sz="8" w:space="0" w:color="2682A6" w:themeColor="accent4"/>
        <w:bottom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Ind w:w="0" w:type="dxa"/>
      <w:tblBorders>
        <w:top w:val="single" w:sz="8" w:space="0" w:color="F08A42" w:themeColor="accent5"/>
        <w:bottom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Ind w:w="0" w:type="dxa"/>
      <w:tblBorders>
        <w:top w:val="single" w:sz="8" w:space="0" w:color="6A5178" w:themeColor="accent6"/>
        <w:bottom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9915C8"/>
  </w:style>
  <w:style w:type="paragraph" w:styleId="List">
    <w:name w:val="List"/>
    <w:basedOn w:val="Normal"/>
    <w:uiPriority w:val="99"/>
    <w:semiHidden/>
    <w:unhideWhenUsed/>
    <w:rsid w:val="009915C8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9915C8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9915C8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9915C8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9915C8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9915C8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9915C8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9915C8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9915C8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9915C8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9915C8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9915C8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9915C8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9915C8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9915C8"/>
    <w:pPr>
      <w:numPr>
        <w:numId w:val="10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9915C8"/>
    <w:pPr>
      <w:numPr>
        <w:numId w:val="11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9915C8"/>
    <w:pPr>
      <w:numPr>
        <w:numId w:val="12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9915C8"/>
    <w:pPr>
      <w:numPr>
        <w:numId w:val="13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9915C8"/>
    <w:pPr>
      <w:numPr>
        <w:numId w:val="14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9915C8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2">
    <w:name w:val="List Table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bottom w:val="single" w:sz="4" w:space="0" w:color="37FBE4" w:themeColor="accent1" w:themeTint="99"/>
        <w:insideH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bottom w:val="single" w:sz="4" w:space="0" w:color="D87E7E" w:themeColor="accent2" w:themeTint="99"/>
        <w:insideH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bottom w:val="single" w:sz="4" w:space="0" w:color="F1DE92" w:themeColor="accent3" w:themeTint="99"/>
        <w:insideH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bottom w:val="single" w:sz="4" w:space="0" w:color="69BCDC" w:themeColor="accent4" w:themeTint="99"/>
        <w:insideH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bottom w:val="single" w:sz="4" w:space="0" w:color="F6B88D" w:themeColor="accent5" w:themeTint="99"/>
        <w:insideH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bottom w:val="single" w:sz="4" w:space="0" w:color="A790B4" w:themeColor="accent6" w:themeTint="99"/>
        <w:insideH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3">
    <w:name w:val="List Table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3A996" w:themeColor="accent1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A996" w:themeColor="accent1"/>
          <w:right w:val="single" w:sz="4" w:space="0" w:color="03A996" w:themeColor="accent1"/>
        </w:tcBorders>
      </w:tcPr>
    </w:tblStylePr>
    <w:tblStylePr w:type="band1Horz">
      <w:tblPr/>
      <w:tcPr>
        <w:tcBorders>
          <w:top w:val="single" w:sz="4" w:space="0" w:color="03A996" w:themeColor="accent1"/>
          <w:bottom w:val="single" w:sz="4" w:space="0" w:color="03A99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A996" w:themeColor="accent1"/>
          <w:left w:val="nil"/>
        </w:tcBorders>
      </w:tcPr>
    </w:tblStylePr>
    <w:tblStylePr w:type="swCell">
      <w:tblPr/>
      <w:tcPr>
        <w:tcBorders>
          <w:top w:val="double" w:sz="4" w:space="0" w:color="03A996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3536" w:themeColor="accent2"/>
          <w:right w:val="single" w:sz="4" w:space="0" w:color="B33536" w:themeColor="accent2"/>
        </w:tcBorders>
      </w:tcPr>
    </w:tblStylePr>
    <w:tblStylePr w:type="band1Horz">
      <w:tblPr/>
      <w:tcPr>
        <w:tcBorders>
          <w:top w:val="single" w:sz="4" w:space="0" w:color="B33536" w:themeColor="accent2"/>
          <w:bottom w:val="single" w:sz="4" w:space="0" w:color="B335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3536" w:themeColor="accent2"/>
          <w:left w:val="nil"/>
        </w:tcBorders>
      </w:tcPr>
    </w:tblStylePr>
    <w:tblStylePr w:type="swCell">
      <w:tblPr/>
      <w:tcPr>
        <w:tcBorders>
          <w:top w:val="double" w:sz="4" w:space="0" w:color="B335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8C94B" w:themeColor="accent3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94B" w:themeColor="accent3"/>
          <w:right w:val="single" w:sz="4" w:space="0" w:color="E8C94B" w:themeColor="accent3"/>
        </w:tcBorders>
      </w:tcPr>
    </w:tblStylePr>
    <w:tblStylePr w:type="band1Horz">
      <w:tblPr/>
      <w:tcPr>
        <w:tcBorders>
          <w:top w:val="single" w:sz="4" w:space="0" w:color="E8C94B" w:themeColor="accent3"/>
          <w:bottom w:val="single" w:sz="4" w:space="0" w:color="E8C94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94B" w:themeColor="accent3"/>
          <w:left w:val="nil"/>
        </w:tcBorders>
      </w:tcPr>
    </w:tblStylePr>
    <w:tblStylePr w:type="swCell">
      <w:tblPr/>
      <w:tcPr>
        <w:tcBorders>
          <w:top w:val="double" w:sz="4" w:space="0" w:color="E8C94B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682A6" w:themeColor="accent4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2A6" w:themeColor="accent4"/>
          <w:right w:val="single" w:sz="4" w:space="0" w:color="2682A6" w:themeColor="accent4"/>
        </w:tcBorders>
      </w:tcPr>
    </w:tblStylePr>
    <w:tblStylePr w:type="band1Horz">
      <w:tblPr/>
      <w:tcPr>
        <w:tcBorders>
          <w:top w:val="single" w:sz="4" w:space="0" w:color="2682A6" w:themeColor="accent4"/>
          <w:bottom w:val="single" w:sz="4" w:space="0" w:color="2682A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2A6" w:themeColor="accent4"/>
          <w:left w:val="nil"/>
        </w:tcBorders>
      </w:tcPr>
    </w:tblStylePr>
    <w:tblStylePr w:type="swCell">
      <w:tblPr/>
      <w:tcPr>
        <w:tcBorders>
          <w:top w:val="double" w:sz="4" w:space="0" w:color="2682A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08A42" w:themeColor="accent5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8A42" w:themeColor="accent5"/>
          <w:right w:val="single" w:sz="4" w:space="0" w:color="F08A42" w:themeColor="accent5"/>
        </w:tcBorders>
      </w:tcPr>
    </w:tblStylePr>
    <w:tblStylePr w:type="band1Horz">
      <w:tblPr/>
      <w:tcPr>
        <w:tcBorders>
          <w:top w:val="single" w:sz="4" w:space="0" w:color="F08A42" w:themeColor="accent5"/>
          <w:bottom w:val="single" w:sz="4" w:space="0" w:color="F08A4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8A42" w:themeColor="accent5"/>
          <w:left w:val="nil"/>
        </w:tcBorders>
      </w:tcPr>
    </w:tblStylePr>
    <w:tblStylePr w:type="swCell">
      <w:tblPr/>
      <w:tcPr>
        <w:tcBorders>
          <w:top w:val="double" w:sz="4" w:space="0" w:color="F08A42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A5178" w:themeColor="accent6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A5178" w:themeColor="accent6"/>
          <w:right w:val="single" w:sz="4" w:space="0" w:color="6A5178" w:themeColor="accent6"/>
        </w:tcBorders>
      </w:tcPr>
    </w:tblStylePr>
    <w:tblStylePr w:type="band1Horz">
      <w:tblPr/>
      <w:tcPr>
        <w:tcBorders>
          <w:top w:val="single" w:sz="4" w:space="0" w:color="6A5178" w:themeColor="accent6"/>
          <w:bottom w:val="single" w:sz="4" w:space="0" w:color="6A517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A5178" w:themeColor="accent6"/>
          <w:left w:val="nil"/>
        </w:tcBorders>
      </w:tcPr>
    </w:tblStylePr>
    <w:tblStylePr w:type="swCell">
      <w:tblPr/>
      <w:tcPr>
        <w:tcBorders>
          <w:top w:val="double" w:sz="4" w:space="0" w:color="6A5178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5Dark">
    <w:name w:val="List Table 5 Dark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3A996" w:themeColor="accent1"/>
        <w:left w:val="single" w:sz="24" w:space="0" w:color="03A996" w:themeColor="accent1"/>
        <w:bottom w:val="single" w:sz="24" w:space="0" w:color="03A996" w:themeColor="accent1"/>
        <w:right w:val="single" w:sz="24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B33536" w:themeColor="accent2"/>
        <w:left w:val="single" w:sz="24" w:space="0" w:color="B33536" w:themeColor="accent2"/>
        <w:bottom w:val="single" w:sz="24" w:space="0" w:color="B33536" w:themeColor="accent2"/>
        <w:right w:val="single" w:sz="24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8C94B" w:themeColor="accent3"/>
        <w:left w:val="single" w:sz="24" w:space="0" w:color="E8C94B" w:themeColor="accent3"/>
        <w:bottom w:val="single" w:sz="24" w:space="0" w:color="E8C94B" w:themeColor="accent3"/>
        <w:right w:val="single" w:sz="24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682A6" w:themeColor="accent4"/>
        <w:left w:val="single" w:sz="24" w:space="0" w:color="2682A6" w:themeColor="accent4"/>
        <w:bottom w:val="single" w:sz="24" w:space="0" w:color="2682A6" w:themeColor="accent4"/>
        <w:right w:val="single" w:sz="24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08A42" w:themeColor="accent5"/>
        <w:left w:val="single" w:sz="24" w:space="0" w:color="F08A42" w:themeColor="accent5"/>
        <w:bottom w:val="single" w:sz="24" w:space="0" w:color="F08A42" w:themeColor="accent5"/>
        <w:right w:val="single" w:sz="24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A5178" w:themeColor="accent6"/>
        <w:left w:val="single" w:sz="24" w:space="0" w:color="6A5178" w:themeColor="accent6"/>
        <w:bottom w:val="single" w:sz="24" w:space="0" w:color="6A5178" w:themeColor="accent6"/>
        <w:right w:val="single" w:sz="24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Ind w:w="0" w:type="dxa"/>
      <w:tblBorders>
        <w:top w:val="single" w:sz="4" w:space="0" w:color="03A996" w:themeColor="accent1"/>
        <w:bottom w:val="single" w:sz="4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3A99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Ind w:w="0" w:type="dxa"/>
      <w:tblBorders>
        <w:top w:val="single" w:sz="4" w:space="0" w:color="B33536" w:themeColor="accent2"/>
        <w:bottom w:val="single" w:sz="4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335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Ind w:w="0" w:type="dxa"/>
      <w:tblBorders>
        <w:top w:val="single" w:sz="4" w:space="0" w:color="E8C94B" w:themeColor="accent3"/>
        <w:bottom w:val="single" w:sz="4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8C94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Ind w:w="0" w:type="dxa"/>
      <w:tblBorders>
        <w:top w:val="single" w:sz="4" w:space="0" w:color="2682A6" w:themeColor="accent4"/>
        <w:bottom w:val="single" w:sz="4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682A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Ind w:w="0" w:type="dxa"/>
      <w:tblBorders>
        <w:top w:val="single" w:sz="4" w:space="0" w:color="F08A42" w:themeColor="accent5"/>
        <w:bottom w:val="single" w:sz="4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08A4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Ind w:w="0" w:type="dxa"/>
      <w:tblBorders>
        <w:top w:val="single" w:sz="4" w:space="0" w:color="6A5178" w:themeColor="accent6"/>
        <w:bottom w:val="single" w:sz="4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A517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A99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A99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A99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A99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35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35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35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35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94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94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94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94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2A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2A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2A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2A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8A4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8A4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8A4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8A4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A517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A517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A517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A517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9915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915C8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  <w:insideV w:val="single" w:sz="8" w:space="0" w:color="06FAD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CFD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FA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  <w:insideV w:val="single" w:sz="8" w:space="0" w:color="CF5E5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C9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5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  <w:insideV w:val="single" w:sz="8" w:space="0" w:color="EDD677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F1D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67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  <w:insideV w:val="single" w:sz="8" w:space="0" w:color="44ABD4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E3F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ABD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  <w:insideV w:val="single" w:sz="8" w:space="0" w:color="F3A671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1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67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  <w:insideV w:val="single" w:sz="8" w:space="0" w:color="9174A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D1E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174A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CFD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E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DF6" w:themeFill="accent1" w:themeFillTint="33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tcBorders>
          <w:insideH w:val="single" w:sz="6" w:space="0" w:color="03A996" w:themeColor="accent1"/>
          <w:insideV w:val="single" w:sz="6" w:space="0" w:color="03A996" w:themeColor="accent1"/>
        </w:tcBorders>
        <w:shd w:val="clear" w:color="auto" w:fill="59FC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C9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D4" w:themeFill="accent2" w:themeFillTint="33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tcBorders>
          <w:insideH w:val="single" w:sz="6" w:space="0" w:color="B33536" w:themeColor="accent2"/>
          <w:insideV w:val="single" w:sz="6" w:space="0" w:color="B33536" w:themeColor="accent2"/>
        </w:tcBorders>
        <w:shd w:val="clear" w:color="auto" w:fill="DF949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F1D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DA" w:themeFill="accent3" w:themeFillTint="33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tcBorders>
          <w:insideH w:val="single" w:sz="6" w:space="0" w:color="E8C94B" w:themeColor="accent3"/>
          <w:insideV w:val="single" w:sz="6" w:space="0" w:color="E8C94B" w:themeColor="accent3"/>
        </w:tcBorders>
        <w:shd w:val="clear" w:color="auto" w:fill="F3E3A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E3F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F4F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8F3" w:themeFill="accent4" w:themeFillTint="33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tcBorders>
          <w:insideH w:val="single" w:sz="6" w:space="0" w:color="2682A6" w:themeColor="accent4"/>
          <w:insideV w:val="single" w:sz="6" w:space="0" w:color="2682A6" w:themeColor="accent4"/>
        </w:tcBorders>
        <w:shd w:val="clear" w:color="auto" w:fill="82C7E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1D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3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D9" w:themeFill="accent5" w:themeFillTint="33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tcBorders>
          <w:insideH w:val="single" w:sz="6" w:space="0" w:color="F08A42" w:themeColor="accent5"/>
          <w:insideV w:val="single" w:sz="6" w:space="0" w:color="F08A42" w:themeColor="accent5"/>
        </w:tcBorders>
        <w:shd w:val="clear" w:color="auto" w:fill="F7C4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D1E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ECF2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AE6" w:themeFill="accent6" w:themeFillTint="33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tcBorders>
          <w:insideH w:val="single" w:sz="6" w:space="0" w:color="6A5178" w:themeColor="accent6"/>
          <w:insideV w:val="single" w:sz="6" w:space="0" w:color="6A5178" w:themeColor="accent6"/>
        </w:tcBorders>
        <w:shd w:val="clear" w:color="auto" w:fill="B6A3C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CFD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FC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FCE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C9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949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9494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F1D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3A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3A5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E3F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2C7E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2C7E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1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4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4A0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D1E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A3C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A3C1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3A996" w:themeColor="accent1"/>
        <w:bottom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A996" w:themeColor="accen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shd w:val="clear" w:color="auto" w:fill="ACFDF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33536" w:themeColor="accent2"/>
        <w:bottom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3536" w:themeColor="accent2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shd w:val="clear" w:color="auto" w:fill="EFC9C9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C94B" w:themeColor="accent3"/>
        <w:bottom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94B" w:themeColor="accent3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shd w:val="clear" w:color="auto" w:fill="F9F1D2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682A6" w:themeColor="accent4"/>
        <w:bottom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2A6" w:themeColor="accent4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shd w:val="clear" w:color="auto" w:fill="C1E3F1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8A42" w:themeColor="accent5"/>
        <w:bottom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8A42" w:themeColor="accent5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shd w:val="clear" w:color="auto" w:fill="FBE1D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A5178" w:themeColor="accent6"/>
        <w:bottom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A5178" w:themeColor="accent6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shd w:val="clear" w:color="auto" w:fill="DAD1E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A99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A99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A99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D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35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35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9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94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94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2A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2A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E3F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8A4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8A4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1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A517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A517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D1E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D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9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E3F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1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D1E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915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915C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9915C8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9915C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915C8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915C8"/>
  </w:style>
  <w:style w:type="character" w:styleId="PageNumber">
    <w:name w:val="page number"/>
    <w:basedOn w:val="DefaultParagraphFont"/>
    <w:uiPriority w:val="99"/>
    <w:semiHidden/>
    <w:unhideWhenUsed/>
    <w:rsid w:val="009915C8"/>
  </w:style>
  <w:style w:type="table" w:styleId="PlainTable1">
    <w:name w:val="Plain Table 1"/>
    <w:basedOn w:val="TableNormal"/>
    <w:uiPriority w:val="41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915C8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915C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915C8"/>
  </w:style>
  <w:style w:type="paragraph" w:styleId="Signature">
    <w:name w:val="Signature"/>
    <w:basedOn w:val="Normal"/>
    <w:link w:val="SignatureChar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915C8"/>
  </w:style>
  <w:style w:type="character" w:styleId="Strong">
    <w:name w:val="Strong"/>
    <w:basedOn w:val="DefaultParagraphFont"/>
    <w:uiPriority w:val="22"/>
    <w:semiHidden/>
    <w:unhideWhenUsed/>
    <w:qFormat/>
    <w:rsid w:val="009915C8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9915C8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9915C8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9915C8"/>
    <w:rPr>
      <w:color w:val="aut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9915C8"/>
    <w:rPr>
      <w:color w:val="aut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9915C8"/>
    <w:rPr>
      <w:color w:val="au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9915C8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9915C8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9915C8"/>
    <w:rPr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9915C8"/>
    <w:rPr>
      <w:color w:val="aut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9915C8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9915C8"/>
    <w:rPr>
      <w:b/>
      <w:bCs/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9915C8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List1">
    <w:name w:val="Table List 1"/>
    <w:basedOn w:val="TableNormal"/>
    <w:uiPriority w:val="99"/>
    <w:semiHidden/>
    <w:unhideWhenUsed/>
    <w:rsid w:val="009915C8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9915C8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9915C8"/>
    <w:rPr>
      <w:color w:val="aut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9915C8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9915C8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915C8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9915C8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9915C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9915C8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9915C8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9915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uiPriority w:val="99"/>
    <w:semiHidden/>
    <w:unhideWhenUsed/>
    <w:rsid w:val="009915C8"/>
    <w:rPr>
      <w:color w:val="aut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9915C8"/>
    <w:rPr>
      <w:color w:val="aut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9915C8"/>
    <w:rPr>
      <w:color w:val="aut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9915C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915C8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9915C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9915C8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9915C8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9915C8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9915C8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9915C8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9915C8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9915C8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915C8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ContactInfo">
    <w:name w:val="Contact Info"/>
    <w:basedOn w:val="Normal"/>
    <w:uiPriority w:val="2"/>
    <w:qFormat/>
    <w:rsid w:val="007014C5"/>
    <w:pPr>
      <w:spacing w:after="0" w:line="276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58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2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4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tiff"/><Relationship Id="rId12" Type="http://schemas.openxmlformats.org/officeDocument/2006/relationships/fontTable" Target="fontTable.xml"/><Relationship Id="rId13" Type="http://schemas.openxmlformats.org/officeDocument/2006/relationships/glossaryDocument" Target="glossary/document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tiff"/><Relationship Id="rId9" Type="http://schemas.openxmlformats.org/officeDocument/2006/relationships/image" Target="media/image3.jpeg"/><Relationship Id="rId10" Type="http://schemas.openxmlformats.org/officeDocument/2006/relationships/image" Target="media/image4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elissasolis/Library/Containers/com.microsoft.Word/Data/Library/Caches/1033/TM02911897/Broch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F0B1E3A45CB2D4E97759D856C075A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4FFB0B-F295-3D4D-8E8C-EBC31F95F264}"/>
      </w:docPartPr>
      <w:docPartBody>
        <w:p w:rsidR="00012C0F" w:rsidRDefault="004577E4">
          <w:pPr>
            <w:pStyle w:val="2F0B1E3A45CB2D4E97759D856C075AA4"/>
          </w:pPr>
          <w:r>
            <w:t>Company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egoe UI">
    <w:altName w:val="Calibri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44546A" w:themeColor="text2"/>
        <w:sz w:val="16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7E4"/>
    <w:rsid w:val="00012C0F"/>
    <w:rsid w:val="004577E4"/>
    <w:rsid w:val="00C65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efaultImageDpi w14:val="32767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/>
      <w:outlineLvl w:val="1"/>
    </w:pPr>
    <w:rPr>
      <w:rFonts w:asciiTheme="majorHAnsi" w:eastAsiaTheme="majorEastAsia" w:hAnsiTheme="majorHAnsi" w:cstheme="majorBidi"/>
      <w:b/>
      <w:bCs/>
      <w:color w:val="44546A" w:themeColor="text2"/>
      <w:szCs w:val="22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4929D476B5E6A4F854D774F5797C60D">
    <w:name w:val="54929D476B5E6A4F854D774F5797C60D"/>
  </w:style>
  <w:style w:type="paragraph" w:customStyle="1" w:styleId="7ED89CB312B2204DB03029CC6D3F0B47">
    <w:name w:val="7ED89CB312B2204DB03029CC6D3F0B47"/>
  </w:style>
  <w:style w:type="paragraph" w:customStyle="1" w:styleId="7FF18115D8E2D94EB80DA1DEF810AFF6">
    <w:name w:val="7FF18115D8E2D94EB80DA1DEF810AFF6"/>
  </w:style>
  <w:style w:type="paragraph" w:styleId="ListBullet">
    <w:name w:val="List Bullet"/>
    <w:basedOn w:val="Normal"/>
    <w:uiPriority w:val="1"/>
    <w:pPr>
      <w:numPr>
        <w:numId w:val="1"/>
      </w:numPr>
      <w:spacing w:after="200" w:line="288" w:lineRule="auto"/>
    </w:pPr>
    <w:rPr>
      <w:rFonts w:eastAsiaTheme="minorHAnsi"/>
      <w:color w:val="50637D" w:themeColor="text2" w:themeTint="E6"/>
      <w:sz w:val="22"/>
      <w:szCs w:val="22"/>
      <w:lang w:eastAsia="ja-JP"/>
    </w:rPr>
  </w:style>
  <w:style w:type="paragraph" w:customStyle="1" w:styleId="CD46400F1B86D54BAC73D60668CEBFDA">
    <w:name w:val="CD46400F1B86D54BAC73D60668CEBFDA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52D94F5F1651B14B8EAB0C2443050EE0">
    <w:name w:val="52D94F5F1651B14B8EAB0C2443050EE0"/>
  </w:style>
  <w:style w:type="paragraph" w:customStyle="1" w:styleId="E33609880C29C74EA457A230E6455F95">
    <w:name w:val="E33609880C29C74EA457A230E6455F95"/>
  </w:style>
  <w:style w:type="paragraph" w:customStyle="1" w:styleId="B9ABEF9C46D6DF4D9DF622EAE8D35997">
    <w:name w:val="B9ABEF9C46D6DF4D9DF622EAE8D35997"/>
  </w:style>
  <w:style w:type="paragraph" w:customStyle="1" w:styleId="066C59675630554C98D628F2F1ECE4D4">
    <w:name w:val="066C59675630554C98D628F2F1ECE4D4"/>
  </w:style>
  <w:style w:type="paragraph" w:customStyle="1" w:styleId="D90EE07CA0EFEF40910DFE5B112A178B">
    <w:name w:val="D90EE07CA0EFEF40910DFE5B112A178B"/>
  </w:style>
  <w:style w:type="paragraph" w:customStyle="1" w:styleId="B1529AB44819ED439EEE65EB38A219BC">
    <w:name w:val="B1529AB44819ED439EEE65EB38A219BC"/>
  </w:style>
  <w:style w:type="paragraph" w:customStyle="1" w:styleId="FCFFA8FADF0EE9468864C26360D4467E">
    <w:name w:val="FCFFA8FADF0EE9468864C26360D4467E"/>
  </w:style>
  <w:style w:type="paragraph" w:customStyle="1" w:styleId="D9867D0E3BE70D4A817E59172DF183D2">
    <w:name w:val="D9867D0E3BE70D4A817E59172DF183D2"/>
  </w:style>
  <w:style w:type="paragraph" w:customStyle="1" w:styleId="A82F70D4C9B190428A9A1FB6BE534D35">
    <w:name w:val="A82F70D4C9B190428A9A1FB6BE534D35"/>
  </w:style>
  <w:style w:type="paragraph" w:customStyle="1" w:styleId="2F0B1E3A45CB2D4E97759D856C075AA4">
    <w:name w:val="2F0B1E3A45CB2D4E97759D856C075AA4"/>
  </w:style>
  <w:style w:type="paragraph" w:customStyle="1" w:styleId="A4F4360046D64E48AA2D6BCEE4DC48B0">
    <w:name w:val="A4F4360046D64E48AA2D6BCEE4DC48B0"/>
  </w:style>
  <w:style w:type="paragraph" w:customStyle="1" w:styleId="E420F3019ACFD848A63437B0F6A3995C">
    <w:name w:val="E420F3019ACFD848A63437B0F6A3995C"/>
  </w:style>
  <w:style w:type="paragraph" w:customStyle="1" w:styleId="D5EA89F0955C0E4A90B8529E50131C11">
    <w:name w:val="D5EA89F0955C0E4A90B8529E50131C11"/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44546A" w:themeColor="text2"/>
      <w:szCs w:val="22"/>
      <w:lang w:eastAsia="ja-JP"/>
    </w:rPr>
  </w:style>
  <w:style w:type="paragraph" w:customStyle="1" w:styleId="73A495B4149EB04BA32B20FE23C5B3A9">
    <w:name w:val="73A495B4149EB04BA32B20FE23C5B3A9"/>
  </w:style>
  <w:style w:type="paragraph" w:customStyle="1" w:styleId="A82EA2CCCFAEE94DA2D054E2C88CC320">
    <w:name w:val="A82EA2CCCFAEE94DA2D054E2C88CC320"/>
  </w:style>
  <w:style w:type="paragraph" w:customStyle="1" w:styleId="FEE71BE6BB818A4AA1F399CD6E90081B">
    <w:name w:val="FEE71BE6BB818A4AA1F399CD6E90081B"/>
  </w:style>
  <w:style w:type="paragraph" w:customStyle="1" w:styleId="64C294BB9DC24C41A352AB67EE348DFF">
    <w:name w:val="64C294BB9DC24C41A352AB67EE348DFF"/>
  </w:style>
  <w:style w:type="paragraph" w:customStyle="1" w:styleId="303E5FF76C6CA346B0F6ECD873555ADA">
    <w:name w:val="303E5FF76C6CA346B0F6ECD873555ADA"/>
  </w:style>
  <w:style w:type="paragraph" w:customStyle="1" w:styleId="467AD50C64A86A4AB2372285586B1E80">
    <w:name w:val="467AD50C64A86A4AB2372285586B1E80"/>
  </w:style>
  <w:style w:type="paragraph" w:customStyle="1" w:styleId="A91DD330003D39459135AA4D70EE9474">
    <w:name w:val="A91DD330003D39459135AA4D70EE9474"/>
  </w:style>
  <w:style w:type="paragraph" w:customStyle="1" w:styleId="2055F6DE63705A40B0A8C6C3F60A176F">
    <w:name w:val="2055F6DE63705A40B0A8C6C3F60A176F"/>
  </w:style>
  <w:style w:type="paragraph" w:customStyle="1" w:styleId="E5EC9FD8043AB74F9F4A1D617D53685A">
    <w:name w:val="E5EC9FD8043AB74F9F4A1D617D53685A"/>
  </w:style>
  <w:style w:type="paragraph" w:customStyle="1" w:styleId="443CA6700509E142873489A4DBDD7D35">
    <w:name w:val="443CA6700509E142873489A4DBDD7D35"/>
  </w:style>
  <w:style w:type="paragraph" w:customStyle="1" w:styleId="3A78A7576FE0B145939B02AA61FF315C">
    <w:name w:val="3A78A7576FE0B145939B02AA61FF315C"/>
  </w:style>
  <w:style w:type="paragraph" w:customStyle="1" w:styleId="15DD2EC997B6C341AFA9EA8787B18699">
    <w:name w:val="15DD2EC997B6C341AFA9EA8787B1869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Brochure.dotx</Template>
  <TotalTime>1</TotalTime>
  <Pages>3</Pages>
  <Words>541</Words>
  <Characters>3089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Solis,Melissa (EID)</dc:creator>
  <cp:keywords>Tourism and Coral Reefs</cp:keywords>
  <cp:lastModifiedBy>Solis,Melissa (EID)</cp:lastModifiedBy>
  <cp:revision>2</cp:revision>
  <dcterms:created xsi:type="dcterms:W3CDTF">2020-03-25T21:10:00Z</dcterms:created>
  <dcterms:modified xsi:type="dcterms:W3CDTF">2020-03-25T21:10:00Z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